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BC50" w14:textId="77777777" w:rsidR="00C8062E" w:rsidRDefault="009224CA">
      <w:pPr>
        <w:spacing w:line="0" w:lineRule="atLeast"/>
        <w:jc w:val="left"/>
        <w:rPr>
          <w:sz w:val="24"/>
        </w:rPr>
      </w:pPr>
      <w:r>
        <w:rPr>
          <w:rFonts w:hint="eastAsia"/>
          <w:sz w:val="24"/>
        </w:rPr>
        <w:t>様式第２号</w:t>
      </w:r>
    </w:p>
    <w:p w14:paraId="75B400BB" w14:textId="77777777" w:rsidR="00C8062E" w:rsidRDefault="00C8062E">
      <w:pPr>
        <w:spacing w:line="0" w:lineRule="atLeast"/>
        <w:ind w:right="880"/>
      </w:pPr>
    </w:p>
    <w:p w14:paraId="158D0491" w14:textId="627FFFC1" w:rsidR="00C8062E" w:rsidRDefault="009224CA">
      <w:pPr>
        <w:jc w:val="right"/>
        <w:rPr>
          <w:sz w:val="24"/>
        </w:rPr>
      </w:pPr>
      <w:r>
        <w:rPr>
          <w:rFonts w:hint="eastAsia"/>
          <w:sz w:val="24"/>
        </w:rPr>
        <w:t>令和７年　　月　　日</w:t>
      </w:r>
    </w:p>
    <w:p w14:paraId="5DF4E140" w14:textId="77777777" w:rsidR="00C8062E" w:rsidRDefault="00C8062E"/>
    <w:p w14:paraId="16724565" w14:textId="77777777" w:rsidR="00C8062E" w:rsidRDefault="009224CA">
      <w:pPr>
        <w:rPr>
          <w:sz w:val="24"/>
        </w:rPr>
      </w:pPr>
      <w:r>
        <w:rPr>
          <w:rFonts w:hint="eastAsia"/>
          <w:sz w:val="24"/>
        </w:rPr>
        <w:t xml:space="preserve">　日吉津村長　中田　達彦　様</w:t>
      </w:r>
    </w:p>
    <w:p w14:paraId="38DCF1CF" w14:textId="77777777" w:rsidR="00C8062E" w:rsidRDefault="00C8062E">
      <w:pPr>
        <w:rPr>
          <w:sz w:val="24"/>
        </w:rPr>
      </w:pPr>
    </w:p>
    <w:p w14:paraId="0F355BEF" w14:textId="77777777" w:rsidR="00C8062E" w:rsidRDefault="009224CA">
      <w:pPr>
        <w:wordWrap w:val="0"/>
        <w:jc w:val="right"/>
        <w:rPr>
          <w:sz w:val="24"/>
        </w:rPr>
      </w:pPr>
      <w:r>
        <w:rPr>
          <w:rFonts w:hint="eastAsia"/>
          <w:spacing w:val="240"/>
          <w:kern w:val="0"/>
          <w:sz w:val="24"/>
          <w:fitText w:val="960" w:id="1"/>
        </w:rPr>
        <w:t>住</w:t>
      </w:r>
      <w:r>
        <w:rPr>
          <w:rFonts w:hint="eastAsia"/>
          <w:kern w:val="0"/>
          <w:sz w:val="24"/>
          <w:fitText w:val="960" w:id="1"/>
        </w:rPr>
        <w:t>所</w:t>
      </w:r>
      <w:r>
        <w:rPr>
          <w:rFonts w:hint="eastAsia"/>
          <w:kern w:val="0"/>
          <w:sz w:val="24"/>
        </w:rPr>
        <w:t xml:space="preserve">　　　　　　　　　　　　　　</w:t>
      </w:r>
    </w:p>
    <w:p w14:paraId="0D14891D" w14:textId="77777777" w:rsidR="00C8062E" w:rsidRDefault="009224CA">
      <w:pPr>
        <w:wordWrap w:val="0"/>
        <w:jc w:val="right"/>
        <w:rPr>
          <w:sz w:val="24"/>
        </w:rPr>
      </w:pPr>
      <w:r>
        <w:rPr>
          <w:rFonts w:hint="eastAsia"/>
          <w:spacing w:val="60"/>
          <w:kern w:val="0"/>
          <w:sz w:val="24"/>
          <w:fitText w:val="960" w:id="2"/>
        </w:rPr>
        <w:t>法人</w:t>
      </w:r>
      <w:r>
        <w:rPr>
          <w:rFonts w:hint="eastAsia"/>
          <w:kern w:val="0"/>
          <w:sz w:val="24"/>
          <w:fitText w:val="960" w:id="2"/>
        </w:rPr>
        <w:t>名</w:t>
      </w:r>
      <w:r>
        <w:rPr>
          <w:rFonts w:hint="eastAsia"/>
          <w:kern w:val="0"/>
          <w:sz w:val="24"/>
        </w:rPr>
        <w:t xml:space="preserve">　　　　　　　　　　　　　　</w:t>
      </w:r>
    </w:p>
    <w:p w14:paraId="67DCD43B" w14:textId="77777777" w:rsidR="00C8062E" w:rsidRDefault="009224CA">
      <w:pPr>
        <w:wordWrap w:val="0"/>
        <w:jc w:val="right"/>
        <w:rPr>
          <w:sz w:val="24"/>
        </w:rPr>
      </w:pPr>
      <w:r>
        <w:rPr>
          <w:rFonts w:hint="eastAsia"/>
          <w:kern w:val="0"/>
          <w:sz w:val="24"/>
          <w:fitText w:val="960" w:id="3"/>
        </w:rPr>
        <w:t>代表者名</w:t>
      </w:r>
      <w:r>
        <w:rPr>
          <w:rFonts w:hint="eastAsia"/>
          <w:kern w:val="0"/>
          <w:sz w:val="24"/>
        </w:rPr>
        <w:t xml:space="preserve">　　　　　　　　　　　　　</w:t>
      </w:r>
      <w:r>
        <w:rPr>
          <w:rFonts w:hint="eastAsia"/>
          <w:sz w:val="24"/>
        </w:rPr>
        <w:t>㊞</w:t>
      </w:r>
    </w:p>
    <w:p w14:paraId="1DC6CC34" w14:textId="77777777" w:rsidR="00C8062E" w:rsidRDefault="00C8062E">
      <w:pPr>
        <w:ind w:firstLineChars="2300" w:firstLine="5520"/>
        <w:jc w:val="left"/>
        <w:rPr>
          <w:sz w:val="24"/>
        </w:rPr>
      </w:pPr>
    </w:p>
    <w:p w14:paraId="6E94A886" w14:textId="77777777" w:rsidR="00C8062E" w:rsidRDefault="00C8062E">
      <w:pPr>
        <w:jc w:val="left"/>
        <w:rPr>
          <w:sz w:val="24"/>
        </w:rPr>
      </w:pPr>
    </w:p>
    <w:p w14:paraId="58122160" w14:textId="77777777" w:rsidR="00C8062E" w:rsidRDefault="009224CA">
      <w:pPr>
        <w:jc w:val="center"/>
        <w:rPr>
          <w:b/>
          <w:sz w:val="40"/>
        </w:rPr>
      </w:pPr>
      <w:r>
        <w:rPr>
          <w:rFonts w:hint="eastAsia"/>
          <w:b/>
          <w:sz w:val="40"/>
          <w:u w:val="double"/>
        </w:rPr>
        <w:t>誓　約　書</w:t>
      </w:r>
    </w:p>
    <w:p w14:paraId="4A975417" w14:textId="77777777" w:rsidR="00C8062E" w:rsidRDefault="00C8062E"/>
    <w:p w14:paraId="2A81C5A2" w14:textId="77777777" w:rsidR="00C8062E" w:rsidRDefault="00C8062E">
      <w:pPr>
        <w:ind w:firstLineChars="100" w:firstLine="220"/>
        <w:jc w:val="left"/>
      </w:pPr>
    </w:p>
    <w:p w14:paraId="4F879212" w14:textId="77777777" w:rsidR="00C8062E" w:rsidRDefault="00C8062E">
      <w:pPr>
        <w:ind w:firstLineChars="100" w:firstLine="220"/>
        <w:jc w:val="left"/>
      </w:pPr>
    </w:p>
    <w:p w14:paraId="1EFB9B8D" w14:textId="34569078" w:rsidR="00C8062E" w:rsidRDefault="009224CA">
      <w:pPr>
        <w:spacing w:line="360" w:lineRule="auto"/>
        <w:ind w:firstLineChars="100" w:firstLine="220"/>
        <w:jc w:val="left"/>
      </w:pPr>
      <w:r>
        <w:rPr>
          <w:rFonts w:hint="eastAsia"/>
        </w:rPr>
        <w:t>令和７年度日吉津村</w:t>
      </w:r>
      <w:r w:rsidR="00D10E74">
        <w:rPr>
          <w:rFonts w:hint="eastAsia"/>
        </w:rPr>
        <w:t>公式</w:t>
      </w:r>
      <w:r w:rsidR="00DD7195">
        <w:rPr>
          <w:rFonts w:hint="eastAsia"/>
        </w:rPr>
        <w:t>ホームページリニューアル</w:t>
      </w:r>
      <w:r>
        <w:rPr>
          <w:rFonts w:hint="eastAsia"/>
        </w:rPr>
        <w:t>業務の募集に当たり、令和７年度日吉津村</w:t>
      </w:r>
      <w:r w:rsidR="00DD7195">
        <w:rPr>
          <w:rFonts w:hint="eastAsia"/>
        </w:rPr>
        <w:t>公式ホームページ</w:t>
      </w:r>
      <w:r w:rsidR="00D10E74">
        <w:rPr>
          <w:rFonts w:hint="eastAsia"/>
        </w:rPr>
        <w:t>リニューアル</w:t>
      </w:r>
      <w:r>
        <w:rPr>
          <w:rFonts w:hint="eastAsia"/>
        </w:rPr>
        <w:t>業務公募型プロポーザル実施要領の「</w:t>
      </w:r>
      <w:r>
        <w:rPr>
          <w:rFonts w:ascii="BIZ UDPゴシック" w:eastAsia="BIZ UDPゴシック" w:hAnsi="BIZ UDPゴシック" w:hint="eastAsia"/>
          <w:b/>
        </w:rPr>
        <w:t>３　参加資格要件</w:t>
      </w:r>
      <w:r>
        <w:rPr>
          <w:rFonts w:hint="eastAsia"/>
        </w:rPr>
        <w:t>」に記載のある全ての要件を満たしていること及び提出書類の内容について、事実に相違ないことを誓約します。</w:t>
      </w:r>
    </w:p>
    <w:p w14:paraId="358B2FFD" w14:textId="77777777" w:rsidR="00C8062E" w:rsidRDefault="009224CA">
      <w:pPr>
        <w:spacing w:line="360" w:lineRule="auto"/>
        <w:ind w:firstLineChars="100" w:firstLine="220"/>
        <w:jc w:val="left"/>
      </w:pPr>
      <w:r>
        <w:rPr>
          <w:rFonts w:hint="eastAsia"/>
        </w:rPr>
        <w:t>後日誓約した内容に違反する事実が判明した場合、もしくは応募受付後、審査・選定までの間に誓約した内容に違反した場合は、無効又は失格とされても異議を申し立てません。</w:t>
      </w:r>
    </w:p>
    <w:p w14:paraId="37BCC67E" w14:textId="77777777" w:rsidR="00C8062E" w:rsidRDefault="00C8062E">
      <w:pPr>
        <w:rPr>
          <w:sz w:val="24"/>
        </w:rPr>
      </w:pPr>
    </w:p>
    <w:sectPr w:rsidR="00C8062E">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250E" w14:textId="77777777" w:rsidR="00AF7679" w:rsidRDefault="009224CA">
      <w:r>
        <w:separator/>
      </w:r>
    </w:p>
  </w:endnote>
  <w:endnote w:type="continuationSeparator" w:id="0">
    <w:p w14:paraId="70DA7359" w14:textId="77777777" w:rsidR="00AF7679" w:rsidRDefault="00922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Ryumin">
    <w:panose1 w:val="00000000000000000000"/>
    <w:charset w:val="80"/>
    <w:family w:val="roman"/>
    <w:notTrueType/>
    <w:pitch w:val="fixed"/>
    <w:sig w:usb0="00000000" w:usb1="00000000" w:usb2="00000000" w:usb3="00000000" w:csb0="000002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7917C" w14:textId="77777777" w:rsidR="00AF7679" w:rsidRDefault="009224CA">
      <w:r>
        <w:separator/>
      </w:r>
    </w:p>
  </w:footnote>
  <w:footnote w:type="continuationSeparator" w:id="0">
    <w:p w14:paraId="2933715A" w14:textId="77777777" w:rsidR="00AF7679" w:rsidRDefault="009224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62E"/>
    <w:rsid w:val="009224CA"/>
    <w:rsid w:val="00AF7679"/>
    <w:rsid w:val="00C8062E"/>
    <w:rsid w:val="00D10E74"/>
    <w:rsid w:val="00DD719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0A09D2"/>
  <w15:chartTrackingRefBased/>
  <w15:docId w15:val="{3644B777-A844-4438-8AAF-7303D961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ind w:leftChars="200" w:left="1100" w:hangingChars="300" w:hanging="660"/>
    </w:pPr>
  </w:style>
  <w:style w:type="paragraph" w:styleId="3">
    <w:name w:val="Body Text Indent 3"/>
    <w:basedOn w:val="a"/>
    <w:pPr>
      <w:ind w:left="220" w:hangingChars="100" w:hanging="220"/>
    </w:pPr>
    <w:rPr>
      <w:kern w:val="0"/>
    </w:rPr>
  </w:style>
  <w:style w:type="character" w:customStyle="1" w:styleId="comment1">
    <w:name w:val="comment1"/>
    <w:rPr>
      <w:color w:val="333333"/>
      <w:sz w:val="18"/>
    </w:rPr>
  </w:style>
  <w:style w:type="paragraph" w:styleId="a7">
    <w:name w:val="Block Text"/>
    <w:basedOn w:val="a"/>
    <w:pPr>
      <w:ind w:leftChars="129" w:left="709" w:rightChars="280" w:right="616" w:hangingChars="193" w:hanging="425"/>
    </w:pPr>
  </w:style>
  <w:style w:type="paragraph" w:styleId="a8">
    <w:name w:val="footer"/>
    <w:basedOn w:val="a"/>
    <w:pPr>
      <w:tabs>
        <w:tab w:val="center" w:pos="4252"/>
        <w:tab w:val="right" w:pos="8504"/>
      </w:tabs>
      <w:snapToGrid w:val="0"/>
    </w:pPr>
  </w:style>
  <w:style w:type="paragraph" w:styleId="a9">
    <w:name w:val="Balloon Text"/>
    <w:basedOn w:val="a"/>
    <w:semiHidden/>
    <w:rPr>
      <w:rFonts w:ascii="Arial" w:eastAsia="ＭＳ ゴシック" w:hAnsi="Arial"/>
      <w:sz w:val="18"/>
    </w:rPr>
  </w:style>
  <w:style w:type="paragraph" w:styleId="aa">
    <w:name w:val="header"/>
    <w:basedOn w:val="a"/>
    <w:link w:val="ab"/>
    <w:pPr>
      <w:tabs>
        <w:tab w:val="center" w:pos="4252"/>
        <w:tab w:val="right" w:pos="8504"/>
      </w:tabs>
      <w:snapToGrid w:val="0"/>
    </w:pPr>
  </w:style>
  <w:style w:type="character" w:customStyle="1" w:styleId="ab">
    <w:name w:val="ヘッダー (文字)"/>
    <w:link w:val="aa"/>
    <w:rPr>
      <w:rFonts w:ascii="ＭＳ 明朝" w:hAnsi="ＭＳ 明朝"/>
      <w:kern w:val="2"/>
      <w:sz w:val="22"/>
    </w:rPr>
  </w:style>
  <w:style w:type="paragraph" w:customStyle="1" w:styleId="Default">
    <w:name w:val="Default"/>
    <w:pPr>
      <w:widowControl w:val="0"/>
      <w:autoSpaceDE w:val="0"/>
      <w:autoSpaceDN w:val="0"/>
      <w:adjustRightInd w:val="0"/>
    </w:pPr>
    <w:rPr>
      <w:rFonts w:ascii="Ryumin" w:eastAsia="Ryumin" w:hAnsi="Ryumin"/>
      <w:color w:val="00000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245</Words>
  <Characters>70</Characters>
  <Application>Microsoft Office Word</Application>
  <DocSecurity>0</DocSecurity>
  <Lines>1</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U0140@hiezudm.local</dc:creator>
  <cp:lastModifiedBy>U0049@hiezudm.local</cp:lastModifiedBy>
  <cp:revision>8</cp:revision>
  <cp:lastPrinted>2025-10-28T01:40:00Z</cp:lastPrinted>
  <dcterms:created xsi:type="dcterms:W3CDTF">2024-04-08T05:17:00Z</dcterms:created>
  <dcterms:modified xsi:type="dcterms:W3CDTF">2025-10-28T01:41:00Z</dcterms:modified>
</cp:coreProperties>
</file>