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331" w:rsidRPr="0059218E" w:rsidRDefault="00394331" w:rsidP="00CD475D">
      <w:pPr>
        <w:jc w:val="center"/>
        <w:rPr>
          <w:rFonts w:asciiTheme="minorEastAsia" w:hAnsiTheme="minorEastAsia"/>
          <w:sz w:val="24"/>
          <w:szCs w:val="24"/>
        </w:rPr>
      </w:pPr>
      <w:r w:rsidRPr="0059218E">
        <w:rPr>
          <w:rFonts w:asciiTheme="minorEastAsia" w:hAnsiTheme="minorEastAsia" w:hint="eastAsia"/>
          <w:sz w:val="24"/>
          <w:szCs w:val="24"/>
        </w:rPr>
        <w:t>日吉津村</w:t>
      </w:r>
      <w:r w:rsidR="0086757C">
        <w:rPr>
          <w:rFonts w:asciiTheme="minorEastAsia" w:hAnsiTheme="minorEastAsia" w:hint="eastAsia"/>
          <w:sz w:val="24"/>
          <w:szCs w:val="24"/>
        </w:rPr>
        <w:t>経営継続支援給付</w:t>
      </w:r>
      <w:r w:rsidRPr="0059218E">
        <w:rPr>
          <w:rFonts w:asciiTheme="minorEastAsia" w:hAnsiTheme="minorEastAsia" w:hint="eastAsia"/>
          <w:sz w:val="24"/>
          <w:szCs w:val="24"/>
        </w:rPr>
        <w:t>金交付要綱</w:t>
      </w:r>
    </w:p>
    <w:p w:rsidR="00394331" w:rsidRPr="0059218E" w:rsidRDefault="00394331">
      <w:pPr>
        <w:rPr>
          <w:rFonts w:asciiTheme="minorEastAsia" w:hAnsiTheme="minorEastAsia"/>
          <w:sz w:val="24"/>
          <w:szCs w:val="24"/>
        </w:rPr>
      </w:pPr>
    </w:p>
    <w:p w:rsidR="00CC2789" w:rsidRPr="0059218E" w:rsidRDefault="00D02951" w:rsidP="00CC2789">
      <w:pPr>
        <w:jc w:val="right"/>
        <w:rPr>
          <w:rFonts w:asciiTheme="minorEastAsia" w:hAnsiTheme="minorEastAsia"/>
          <w:sz w:val="24"/>
          <w:szCs w:val="24"/>
        </w:rPr>
      </w:pPr>
      <w:r>
        <w:rPr>
          <w:rFonts w:asciiTheme="minorEastAsia" w:hAnsiTheme="minorEastAsia" w:hint="eastAsia"/>
          <w:sz w:val="24"/>
          <w:szCs w:val="24"/>
        </w:rPr>
        <w:t>令和２年</w:t>
      </w:r>
      <w:r w:rsidR="00CC2789" w:rsidRPr="0059218E">
        <w:rPr>
          <w:rFonts w:asciiTheme="minorEastAsia" w:hAnsiTheme="minorEastAsia" w:hint="eastAsia"/>
          <w:sz w:val="24"/>
          <w:szCs w:val="24"/>
        </w:rPr>
        <w:t>要綱第</w:t>
      </w:r>
      <w:r w:rsidR="00BA18FB">
        <w:rPr>
          <w:rFonts w:asciiTheme="minorEastAsia" w:hAnsiTheme="minorEastAsia" w:hint="eastAsia"/>
          <w:sz w:val="24"/>
          <w:szCs w:val="24"/>
        </w:rPr>
        <w:t>１０</w:t>
      </w:r>
      <w:bookmarkStart w:id="0" w:name="_GoBack"/>
      <w:bookmarkEnd w:id="0"/>
      <w:r w:rsidR="00CC2789" w:rsidRPr="0059218E">
        <w:rPr>
          <w:rFonts w:asciiTheme="minorEastAsia" w:hAnsiTheme="minorEastAsia" w:hint="eastAsia"/>
          <w:sz w:val="24"/>
          <w:szCs w:val="24"/>
        </w:rPr>
        <w:t>号</w:t>
      </w:r>
    </w:p>
    <w:p w:rsidR="00CC2789" w:rsidRPr="0059218E" w:rsidRDefault="00CC2789">
      <w:pPr>
        <w:rPr>
          <w:rFonts w:asciiTheme="minorEastAsia" w:hAnsiTheme="minorEastAsia"/>
          <w:sz w:val="24"/>
          <w:szCs w:val="24"/>
        </w:rPr>
      </w:pPr>
    </w:p>
    <w:p w:rsidR="00394331" w:rsidRPr="0059218E" w:rsidRDefault="00394331">
      <w:pPr>
        <w:rPr>
          <w:rFonts w:asciiTheme="minorEastAsia" w:hAnsiTheme="minorEastAsia"/>
          <w:sz w:val="24"/>
          <w:szCs w:val="24"/>
        </w:rPr>
      </w:pPr>
      <w:r w:rsidRPr="0059218E">
        <w:rPr>
          <w:rFonts w:asciiTheme="minorEastAsia" w:hAnsiTheme="minorEastAsia" w:hint="eastAsia"/>
          <w:sz w:val="24"/>
          <w:szCs w:val="24"/>
        </w:rPr>
        <w:t>（趣旨）</w:t>
      </w:r>
    </w:p>
    <w:p w:rsidR="00394331" w:rsidRPr="0059218E" w:rsidRDefault="00394331"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第１条　この要綱は、日吉津村</w:t>
      </w:r>
      <w:r w:rsidR="0086757C">
        <w:rPr>
          <w:rFonts w:asciiTheme="minorEastAsia" w:hAnsiTheme="minorEastAsia" w:hint="eastAsia"/>
          <w:sz w:val="24"/>
          <w:szCs w:val="24"/>
        </w:rPr>
        <w:t>経営継続支援給付金</w:t>
      </w:r>
      <w:r w:rsidRPr="0059218E">
        <w:rPr>
          <w:rFonts w:asciiTheme="minorEastAsia" w:hAnsiTheme="minorEastAsia" w:hint="eastAsia"/>
          <w:sz w:val="24"/>
          <w:szCs w:val="24"/>
        </w:rPr>
        <w:t>（以下「</w:t>
      </w:r>
      <w:r w:rsidR="00D47BA6">
        <w:rPr>
          <w:rFonts w:asciiTheme="minorEastAsia" w:hAnsiTheme="minorEastAsia" w:hint="eastAsia"/>
          <w:sz w:val="24"/>
          <w:szCs w:val="24"/>
        </w:rPr>
        <w:t>本</w:t>
      </w:r>
      <w:r w:rsidR="0086757C">
        <w:rPr>
          <w:rFonts w:asciiTheme="minorEastAsia" w:hAnsiTheme="minorEastAsia" w:hint="eastAsia"/>
          <w:sz w:val="24"/>
          <w:szCs w:val="24"/>
        </w:rPr>
        <w:t>給付</w:t>
      </w:r>
      <w:r w:rsidRPr="0059218E">
        <w:rPr>
          <w:rFonts w:asciiTheme="minorEastAsia" w:hAnsiTheme="minorEastAsia" w:hint="eastAsia"/>
          <w:sz w:val="24"/>
          <w:szCs w:val="24"/>
        </w:rPr>
        <w:t>金」という。）</w:t>
      </w:r>
      <w:r w:rsidR="00C03978">
        <w:rPr>
          <w:rFonts w:asciiTheme="minorEastAsia" w:hAnsiTheme="minorEastAsia" w:hint="eastAsia"/>
          <w:sz w:val="24"/>
          <w:szCs w:val="24"/>
        </w:rPr>
        <w:t>の交付</w:t>
      </w:r>
      <w:r w:rsidRPr="0059218E">
        <w:rPr>
          <w:rFonts w:asciiTheme="minorEastAsia" w:hAnsiTheme="minorEastAsia" w:hint="eastAsia"/>
          <w:sz w:val="24"/>
          <w:szCs w:val="24"/>
        </w:rPr>
        <w:t>について、日吉津村補助金等交付規則（昭和</w:t>
      </w:r>
      <w:r w:rsidR="00831083" w:rsidRPr="0059218E">
        <w:rPr>
          <w:rFonts w:asciiTheme="minorEastAsia" w:hAnsiTheme="minorEastAsia" w:hint="eastAsia"/>
          <w:sz w:val="24"/>
          <w:szCs w:val="24"/>
        </w:rPr>
        <w:t>42</w:t>
      </w:r>
      <w:r w:rsidRPr="0059218E">
        <w:rPr>
          <w:rFonts w:asciiTheme="minorEastAsia" w:hAnsiTheme="minorEastAsia" w:hint="eastAsia"/>
          <w:sz w:val="24"/>
          <w:szCs w:val="24"/>
        </w:rPr>
        <w:t>年日吉津村規則第</w:t>
      </w:r>
      <w:r w:rsidR="00831083" w:rsidRPr="0059218E">
        <w:rPr>
          <w:rFonts w:asciiTheme="minorEastAsia" w:hAnsiTheme="minorEastAsia" w:hint="eastAsia"/>
          <w:sz w:val="24"/>
          <w:szCs w:val="24"/>
        </w:rPr>
        <w:t>18</w:t>
      </w:r>
      <w:r w:rsidRPr="0059218E">
        <w:rPr>
          <w:rFonts w:asciiTheme="minorEastAsia" w:hAnsiTheme="minorEastAsia" w:hint="eastAsia"/>
          <w:sz w:val="24"/>
          <w:szCs w:val="24"/>
        </w:rPr>
        <w:t>号。以下「規則」という。）に定めるもののほか、必要な事項を定めるものとする。</w:t>
      </w:r>
    </w:p>
    <w:p w:rsidR="00C03978" w:rsidRDefault="00C03978" w:rsidP="00394331">
      <w:pPr>
        <w:ind w:left="227" w:hangingChars="100" w:hanging="227"/>
        <w:rPr>
          <w:rFonts w:asciiTheme="minorEastAsia" w:hAnsiTheme="minorEastAsia"/>
          <w:sz w:val="24"/>
          <w:szCs w:val="24"/>
        </w:rPr>
      </w:pPr>
      <w:r>
        <w:rPr>
          <w:rFonts w:asciiTheme="minorEastAsia" w:hAnsiTheme="minorEastAsia" w:hint="eastAsia"/>
          <w:sz w:val="24"/>
          <w:szCs w:val="24"/>
        </w:rPr>
        <w:t>（定義）</w:t>
      </w:r>
    </w:p>
    <w:p w:rsidR="00C03978" w:rsidRDefault="00C03978" w:rsidP="00394331">
      <w:pPr>
        <w:ind w:left="227" w:hangingChars="100" w:hanging="227"/>
        <w:rPr>
          <w:rFonts w:asciiTheme="minorEastAsia" w:hAnsiTheme="minorEastAsia"/>
          <w:sz w:val="24"/>
          <w:szCs w:val="24"/>
        </w:rPr>
      </w:pPr>
      <w:r>
        <w:rPr>
          <w:rFonts w:asciiTheme="minorEastAsia" w:hAnsiTheme="minorEastAsia" w:hint="eastAsia"/>
          <w:sz w:val="24"/>
          <w:szCs w:val="24"/>
        </w:rPr>
        <w:t>第２条　この要綱において、次の各号に掲げる用語の意義は、それぞれ当該各号に定めるとおりとする、</w:t>
      </w:r>
    </w:p>
    <w:p w:rsidR="00C03978" w:rsidRDefault="00C03978" w:rsidP="00D573BB">
      <w:pPr>
        <w:ind w:left="454" w:hangingChars="200" w:hanging="45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1) </w:t>
      </w:r>
      <w:r w:rsidR="00B2768E">
        <w:rPr>
          <w:rFonts w:asciiTheme="minorEastAsia" w:hAnsiTheme="minorEastAsia" w:hint="eastAsia"/>
          <w:sz w:val="24"/>
          <w:szCs w:val="24"/>
        </w:rPr>
        <w:t>「</w:t>
      </w:r>
      <w:r>
        <w:rPr>
          <w:rFonts w:asciiTheme="minorEastAsia" w:hAnsiTheme="minorEastAsia" w:hint="eastAsia"/>
          <w:sz w:val="24"/>
          <w:szCs w:val="24"/>
        </w:rPr>
        <w:t>新型コロナウイルス感染症</w:t>
      </w:r>
      <w:r w:rsidR="00B2768E">
        <w:rPr>
          <w:rFonts w:asciiTheme="minorEastAsia" w:hAnsiTheme="minorEastAsia" w:hint="eastAsia"/>
          <w:sz w:val="24"/>
          <w:szCs w:val="24"/>
        </w:rPr>
        <w:t>」とは、</w:t>
      </w:r>
      <w:r>
        <w:rPr>
          <w:rFonts w:asciiTheme="minorEastAsia" w:hAnsiTheme="minorEastAsia" w:hint="eastAsia"/>
          <w:sz w:val="24"/>
          <w:szCs w:val="24"/>
        </w:rPr>
        <w:t>新型コロナウイルス感染症を</w:t>
      </w:r>
      <w:r w:rsidR="0086757C">
        <w:rPr>
          <w:rFonts w:asciiTheme="minorEastAsia" w:hAnsiTheme="minorEastAsia" w:hint="eastAsia"/>
          <w:sz w:val="24"/>
          <w:szCs w:val="24"/>
        </w:rPr>
        <w:t>指定</w:t>
      </w:r>
      <w:r>
        <w:rPr>
          <w:rFonts w:asciiTheme="minorEastAsia" w:hAnsiTheme="minorEastAsia" w:hint="eastAsia"/>
          <w:sz w:val="24"/>
          <w:szCs w:val="24"/>
        </w:rPr>
        <w:t>感染症として定める等の政令（令和２年政令第1</w:t>
      </w:r>
      <w:r>
        <w:rPr>
          <w:rFonts w:asciiTheme="minorEastAsia" w:hAnsiTheme="minorEastAsia"/>
          <w:sz w:val="24"/>
          <w:szCs w:val="24"/>
        </w:rPr>
        <w:t>1</w:t>
      </w:r>
      <w:r>
        <w:rPr>
          <w:rFonts w:asciiTheme="minorEastAsia" w:hAnsiTheme="minorEastAsia" w:hint="eastAsia"/>
          <w:sz w:val="24"/>
          <w:szCs w:val="24"/>
        </w:rPr>
        <w:t>号）第１条に規定する指定感染症をいう。</w:t>
      </w:r>
    </w:p>
    <w:p w:rsidR="00293E40" w:rsidRPr="00293E40" w:rsidRDefault="00293E40" w:rsidP="00D573BB">
      <w:pPr>
        <w:ind w:left="454" w:hangingChars="200" w:hanging="45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2) </w:t>
      </w:r>
      <w:r w:rsidR="00B2768E">
        <w:rPr>
          <w:rFonts w:asciiTheme="minorEastAsia" w:hAnsiTheme="minorEastAsia" w:hint="eastAsia"/>
          <w:sz w:val="24"/>
          <w:szCs w:val="24"/>
        </w:rPr>
        <w:t>「</w:t>
      </w:r>
      <w:r>
        <w:rPr>
          <w:rFonts w:asciiTheme="minorEastAsia" w:hAnsiTheme="minorEastAsia" w:hint="eastAsia"/>
          <w:sz w:val="24"/>
          <w:szCs w:val="24"/>
        </w:rPr>
        <w:t>中小企業者等</w:t>
      </w:r>
      <w:r w:rsidR="00B2768E">
        <w:rPr>
          <w:rFonts w:asciiTheme="minorEastAsia" w:hAnsiTheme="minorEastAsia" w:hint="eastAsia"/>
          <w:sz w:val="24"/>
          <w:szCs w:val="24"/>
        </w:rPr>
        <w:t>」とは、</w:t>
      </w:r>
      <w:r>
        <w:rPr>
          <w:rFonts w:asciiTheme="minorEastAsia" w:hAnsiTheme="minorEastAsia" w:hint="eastAsia"/>
          <w:sz w:val="24"/>
          <w:szCs w:val="24"/>
        </w:rPr>
        <w:t>村内に住所又は事業</w:t>
      </w:r>
      <w:r w:rsidR="00106E70">
        <w:rPr>
          <w:rFonts w:asciiTheme="minorEastAsia" w:hAnsiTheme="minorEastAsia" w:hint="eastAsia"/>
          <w:sz w:val="24"/>
          <w:szCs w:val="24"/>
        </w:rPr>
        <w:t>所</w:t>
      </w:r>
      <w:r>
        <w:rPr>
          <w:rFonts w:asciiTheme="minorEastAsia" w:hAnsiTheme="minorEastAsia" w:hint="eastAsia"/>
          <w:sz w:val="24"/>
          <w:szCs w:val="24"/>
        </w:rPr>
        <w:t>を有する個人事業主若しくは村内に本社を有し</w:t>
      </w:r>
      <w:r w:rsidR="0050068A">
        <w:rPr>
          <w:rFonts w:asciiTheme="minorEastAsia" w:hAnsiTheme="minorEastAsia" w:hint="eastAsia"/>
          <w:sz w:val="24"/>
          <w:szCs w:val="24"/>
        </w:rPr>
        <w:t>、</w:t>
      </w:r>
      <w:r>
        <w:rPr>
          <w:rFonts w:asciiTheme="minorEastAsia" w:hAnsiTheme="minorEastAsia" w:hint="eastAsia"/>
          <w:sz w:val="24"/>
          <w:szCs w:val="24"/>
        </w:rPr>
        <w:t>法人登記のある</w:t>
      </w:r>
      <w:r w:rsidR="00ED43B7">
        <w:rPr>
          <w:rFonts w:asciiTheme="minorEastAsia" w:hAnsiTheme="minorEastAsia" w:hint="eastAsia"/>
          <w:sz w:val="24"/>
          <w:szCs w:val="24"/>
        </w:rPr>
        <w:t>事業者</w:t>
      </w:r>
      <w:r>
        <w:rPr>
          <w:rFonts w:asciiTheme="minorEastAsia" w:hAnsiTheme="minorEastAsia" w:hint="eastAsia"/>
          <w:sz w:val="24"/>
          <w:szCs w:val="24"/>
        </w:rPr>
        <w:t>をいう。</w:t>
      </w:r>
    </w:p>
    <w:p w:rsidR="0086757C" w:rsidRDefault="00C03978" w:rsidP="00D573BB">
      <w:pPr>
        <w:ind w:left="454" w:hangingChars="200" w:hanging="454"/>
        <w:rPr>
          <w:rFonts w:asciiTheme="minorEastAsia" w:hAnsiTheme="minorEastAsia"/>
          <w:sz w:val="24"/>
          <w:szCs w:val="24"/>
        </w:rPr>
      </w:pPr>
      <w:r>
        <w:rPr>
          <w:rFonts w:asciiTheme="minorEastAsia" w:hAnsiTheme="minorEastAsia" w:hint="eastAsia"/>
          <w:sz w:val="24"/>
          <w:szCs w:val="24"/>
        </w:rPr>
        <w:t xml:space="preserve">　(</w:t>
      </w:r>
      <w:r w:rsidR="00C33117">
        <w:rPr>
          <w:rFonts w:asciiTheme="minorEastAsia" w:hAnsiTheme="minorEastAsia"/>
          <w:sz w:val="24"/>
          <w:szCs w:val="24"/>
        </w:rPr>
        <w:t>3</w:t>
      </w:r>
      <w:r>
        <w:rPr>
          <w:rFonts w:asciiTheme="minorEastAsia" w:hAnsiTheme="minorEastAsia"/>
          <w:sz w:val="24"/>
          <w:szCs w:val="24"/>
        </w:rPr>
        <w:t xml:space="preserve">) </w:t>
      </w:r>
      <w:r w:rsidR="00B2768E">
        <w:rPr>
          <w:rFonts w:asciiTheme="minorEastAsia" w:hAnsiTheme="minorEastAsia" w:hint="eastAsia"/>
          <w:sz w:val="24"/>
          <w:szCs w:val="24"/>
        </w:rPr>
        <w:t>「</w:t>
      </w:r>
      <w:r w:rsidR="0086757C">
        <w:rPr>
          <w:rFonts w:asciiTheme="minorEastAsia" w:hAnsiTheme="minorEastAsia" w:hint="eastAsia"/>
          <w:sz w:val="24"/>
          <w:szCs w:val="24"/>
        </w:rPr>
        <w:t>対象期間</w:t>
      </w:r>
      <w:r w:rsidR="00B2768E">
        <w:rPr>
          <w:rFonts w:asciiTheme="minorEastAsia" w:hAnsiTheme="minorEastAsia" w:hint="eastAsia"/>
          <w:sz w:val="24"/>
          <w:szCs w:val="24"/>
        </w:rPr>
        <w:t>」とは、</w:t>
      </w:r>
      <w:r w:rsidR="0086757C">
        <w:rPr>
          <w:rFonts w:asciiTheme="minorEastAsia" w:hAnsiTheme="minorEastAsia" w:hint="eastAsia"/>
          <w:sz w:val="24"/>
          <w:szCs w:val="24"/>
        </w:rPr>
        <w:t>令和２年１月から本給付金の交付を申請する日の属する月の前月までの期間をいう。</w:t>
      </w:r>
    </w:p>
    <w:p w:rsidR="00C03978" w:rsidRDefault="0086757C" w:rsidP="00D573BB">
      <w:pPr>
        <w:ind w:left="454" w:hangingChars="200" w:hanging="454"/>
        <w:rPr>
          <w:rFonts w:asciiTheme="minorEastAsia" w:hAnsiTheme="minorEastAsia"/>
          <w:sz w:val="24"/>
          <w:szCs w:val="24"/>
        </w:rPr>
      </w:pPr>
      <w:r>
        <w:rPr>
          <w:rFonts w:asciiTheme="minorEastAsia" w:hAnsiTheme="minorEastAsia" w:hint="eastAsia"/>
          <w:sz w:val="24"/>
          <w:szCs w:val="24"/>
        </w:rPr>
        <w:t xml:space="preserve">　(</w:t>
      </w:r>
      <w:r w:rsidR="00C33117">
        <w:rPr>
          <w:rFonts w:asciiTheme="minorEastAsia" w:hAnsiTheme="minorEastAsia"/>
          <w:sz w:val="24"/>
          <w:szCs w:val="24"/>
        </w:rPr>
        <w:t>4</w:t>
      </w:r>
      <w:r>
        <w:rPr>
          <w:rFonts w:asciiTheme="minorEastAsia" w:hAnsiTheme="minorEastAsia"/>
          <w:sz w:val="24"/>
          <w:szCs w:val="24"/>
        </w:rPr>
        <w:t xml:space="preserve">) </w:t>
      </w:r>
      <w:r w:rsidR="00B2768E">
        <w:rPr>
          <w:rFonts w:asciiTheme="minorEastAsia" w:hAnsiTheme="minorEastAsia" w:hint="eastAsia"/>
          <w:sz w:val="24"/>
          <w:szCs w:val="24"/>
        </w:rPr>
        <w:t>「</w:t>
      </w:r>
      <w:r>
        <w:rPr>
          <w:rFonts w:asciiTheme="minorEastAsia" w:hAnsiTheme="minorEastAsia" w:hint="eastAsia"/>
          <w:sz w:val="24"/>
          <w:szCs w:val="24"/>
        </w:rPr>
        <w:t>対象月</w:t>
      </w:r>
      <w:r w:rsidR="00B2768E">
        <w:rPr>
          <w:rFonts w:asciiTheme="minorEastAsia" w:hAnsiTheme="minorEastAsia" w:hint="eastAsia"/>
          <w:sz w:val="24"/>
          <w:szCs w:val="24"/>
        </w:rPr>
        <w:t>」とは、</w:t>
      </w:r>
      <w:r>
        <w:rPr>
          <w:rFonts w:asciiTheme="minorEastAsia" w:hAnsiTheme="minorEastAsia" w:hint="eastAsia"/>
          <w:sz w:val="24"/>
          <w:szCs w:val="24"/>
        </w:rPr>
        <w:t>対象期間のうち、前年同期に比べ</w:t>
      </w:r>
      <w:r w:rsidR="000F684F">
        <w:rPr>
          <w:rFonts w:asciiTheme="minorEastAsia" w:hAnsiTheme="minorEastAsia" w:hint="eastAsia"/>
          <w:sz w:val="24"/>
          <w:szCs w:val="24"/>
        </w:rPr>
        <w:t>1</w:t>
      </w:r>
      <w:r w:rsidR="000F684F">
        <w:rPr>
          <w:rFonts w:asciiTheme="minorEastAsia" w:hAnsiTheme="minorEastAsia"/>
          <w:sz w:val="24"/>
          <w:szCs w:val="24"/>
        </w:rPr>
        <w:t>5</w:t>
      </w:r>
      <w:r w:rsidR="000F684F">
        <w:rPr>
          <w:rFonts w:asciiTheme="minorEastAsia" w:hAnsiTheme="minorEastAsia" w:hint="eastAsia"/>
          <w:sz w:val="24"/>
          <w:szCs w:val="24"/>
        </w:rPr>
        <w:t>％以上5</w:t>
      </w:r>
      <w:r w:rsidR="000F684F">
        <w:rPr>
          <w:rFonts w:asciiTheme="minorEastAsia" w:hAnsiTheme="minorEastAsia"/>
          <w:sz w:val="24"/>
          <w:szCs w:val="24"/>
        </w:rPr>
        <w:t>0</w:t>
      </w:r>
      <w:r w:rsidR="000F684F">
        <w:rPr>
          <w:rFonts w:asciiTheme="minorEastAsia" w:hAnsiTheme="minorEastAsia" w:hint="eastAsia"/>
          <w:sz w:val="24"/>
          <w:szCs w:val="24"/>
        </w:rPr>
        <w:t>％未満の範囲で</w:t>
      </w:r>
      <w:r w:rsidR="002E739C">
        <w:rPr>
          <w:rFonts w:asciiTheme="minorEastAsia" w:hAnsiTheme="minorEastAsia" w:hint="eastAsia"/>
          <w:sz w:val="24"/>
          <w:szCs w:val="24"/>
        </w:rPr>
        <w:t>売上高が</w:t>
      </w:r>
      <w:r w:rsidR="000F684F">
        <w:rPr>
          <w:rFonts w:asciiTheme="minorEastAsia" w:hAnsiTheme="minorEastAsia" w:hint="eastAsia"/>
          <w:sz w:val="24"/>
          <w:szCs w:val="24"/>
        </w:rPr>
        <w:t>減少</w:t>
      </w:r>
      <w:r>
        <w:rPr>
          <w:rFonts w:asciiTheme="minorEastAsia" w:hAnsiTheme="minorEastAsia" w:hint="eastAsia"/>
          <w:sz w:val="24"/>
          <w:szCs w:val="24"/>
        </w:rPr>
        <w:t>している月をいう。</w:t>
      </w:r>
    </w:p>
    <w:p w:rsidR="00EA219F" w:rsidRPr="00C03978" w:rsidRDefault="00EA219F" w:rsidP="00D573BB">
      <w:pPr>
        <w:ind w:left="454" w:hangingChars="200" w:hanging="454"/>
        <w:rPr>
          <w:rFonts w:asciiTheme="minorEastAsia" w:hAnsiTheme="minorEastAsia"/>
          <w:sz w:val="24"/>
          <w:szCs w:val="24"/>
        </w:rPr>
      </w:pPr>
      <w:r>
        <w:rPr>
          <w:rFonts w:asciiTheme="minorEastAsia" w:hAnsiTheme="minorEastAsia" w:hint="eastAsia"/>
          <w:sz w:val="24"/>
          <w:szCs w:val="24"/>
        </w:rPr>
        <w:t xml:space="preserve">　(</w:t>
      </w:r>
      <w:r w:rsidR="00C33117">
        <w:rPr>
          <w:rFonts w:asciiTheme="minorEastAsia" w:hAnsiTheme="minorEastAsia"/>
          <w:sz w:val="24"/>
          <w:szCs w:val="24"/>
        </w:rPr>
        <w:t>5</w:t>
      </w:r>
      <w:r>
        <w:rPr>
          <w:rFonts w:asciiTheme="minorEastAsia" w:hAnsiTheme="minorEastAsia"/>
          <w:sz w:val="24"/>
          <w:szCs w:val="24"/>
        </w:rPr>
        <w:t xml:space="preserve">) </w:t>
      </w:r>
      <w:r w:rsidR="00B2768E">
        <w:rPr>
          <w:rFonts w:asciiTheme="minorEastAsia" w:hAnsiTheme="minorEastAsia" w:hint="eastAsia"/>
          <w:sz w:val="24"/>
          <w:szCs w:val="24"/>
        </w:rPr>
        <w:t>「</w:t>
      </w:r>
      <w:r>
        <w:rPr>
          <w:rFonts w:asciiTheme="minorEastAsia" w:hAnsiTheme="minorEastAsia" w:hint="eastAsia"/>
          <w:sz w:val="24"/>
          <w:szCs w:val="24"/>
        </w:rPr>
        <w:t>売上高の減少額</w:t>
      </w:r>
      <w:r w:rsidR="00B2768E">
        <w:rPr>
          <w:rFonts w:asciiTheme="minorEastAsia" w:hAnsiTheme="minorEastAsia" w:hint="eastAsia"/>
          <w:sz w:val="24"/>
          <w:szCs w:val="24"/>
        </w:rPr>
        <w:t>」とは、</w:t>
      </w:r>
      <w:r>
        <w:rPr>
          <w:rFonts w:asciiTheme="minorEastAsia" w:hAnsiTheme="minorEastAsia" w:hint="eastAsia"/>
          <w:sz w:val="24"/>
          <w:szCs w:val="24"/>
        </w:rPr>
        <w:t>対象月に対応する前年同期の売上高から対象月の売上高を差し引いた額をいう。</w:t>
      </w:r>
    </w:p>
    <w:p w:rsidR="00394331" w:rsidRPr="0059218E" w:rsidRDefault="00394331"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（交付目的）</w:t>
      </w:r>
    </w:p>
    <w:p w:rsidR="00394331" w:rsidRPr="0059218E" w:rsidRDefault="00394331"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D573BB">
        <w:rPr>
          <w:rFonts w:asciiTheme="minorEastAsia" w:hAnsiTheme="minorEastAsia" w:hint="eastAsia"/>
          <w:sz w:val="24"/>
          <w:szCs w:val="24"/>
        </w:rPr>
        <w:t>３</w:t>
      </w:r>
      <w:r w:rsidRPr="0059218E">
        <w:rPr>
          <w:rFonts w:asciiTheme="minorEastAsia" w:hAnsiTheme="minorEastAsia" w:hint="eastAsia"/>
          <w:sz w:val="24"/>
          <w:szCs w:val="24"/>
        </w:rPr>
        <w:t xml:space="preserve">条　</w:t>
      </w:r>
      <w:r w:rsidR="00D47BA6">
        <w:rPr>
          <w:rFonts w:asciiTheme="minorEastAsia" w:hAnsiTheme="minorEastAsia" w:hint="eastAsia"/>
          <w:sz w:val="24"/>
          <w:szCs w:val="24"/>
        </w:rPr>
        <w:t>本</w:t>
      </w:r>
      <w:r w:rsidR="0086757C">
        <w:rPr>
          <w:rFonts w:asciiTheme="minorEastAsia" w:hAnsiTheme="minorEastAsia" w:hint="eastAsia"/>
          <w:sz w:val="24"/>
          <w:szCs w:val="24"/>
        </w:rPr>
        <w:t>給付</w:t>
      </w:r>
      <w:r w:rsidRPr="0059218E">
        <w:rPr>
          <w:rFonts w:asciiTheme="minorEastAsia" w:hAnsiTheme="minorEastAsia" w:hint="eastAsia"/>
          <w:sz w:val="24"/>
          <w:szCs w:val="24"/>
        </w:rPr>
        <w:t>金は</w:t>
      </w:r>
      <w:r w:rsidR="0086757C">
        <w:rPr>
          <w:rFonts w:asciiTheme="minorEastAsia" w:hAnsiTheme="minorEastAsia" w:hint="eastAsia"/>
          <w:sz w:val="24"/>
          <w:szCs w:val="24"/>
        </w:rPr>
        <w:t>、</w:t>
      </w:r>
      <w:r w:rsidR="00D573BB">
        <w:rPr>
          <w:rFonts w:asciiTheme="minorEastAsia" w:hAnsiTheme="minorEastAsia" w:hint="eastAsia"/>
          <w:sz w:val="24"/>
          <w:szCs w:val="24"/>
        </w:rPr>
        <w:t>新型コロナウイルス感染症の</w:t>
      </w:r>
      <w:r w:rsidR="004E7623">
        <w:rPr>
          <w:rFonts w:asciiTheme="minorEastAsia" w:hAnsiTheme="minorEastAsia" w:hint="eastAsia"/>
          <w:sz w:val="24"/>
          <w:szCs w:val="24"/>
        </w:rPr>
        <w:t>影響により</w:t>
      </w:r>
      <w:r w:rsidR="00BD792E">
        <w:rPr>
          <w:rFonts w:asciiTheme="minorEastAsia" w:hAnsiTheme="minorEastAsia" w:hint="eastAsia"/>
          <w:sz w:val="24"/>
          <w:szCs w:val="24"/>
        </w:rPr>
        <w:t>売上高が減少し</w:t>
      </w:r>
      <w:r w:rsidR="004E7623">
        <w:rPr>
          <w:rFonts w:asciiTheme="minorEastAsia" w:hAnsiTheme="minorEastAsia" w:hint="eastAsia"/>
          <w:sz w:val="24"/>
          <w:szCs w:val="24"/>
        </w:rPr>
        <w:t>、経営の安定に支障を来たしている</w:t>
      </w:r>
      <w:r w:rsidR="00D573BB">
        <w:rPr>
          <w:rFonts w:asciiTheme="minorEastAsia" w:hAnsiTheme="minorEastAsia" w:hint="eastAsia"/>
          <w:sz w:val="24"/>
          <w:szCs w:val="24"/>
        </w:rPr>
        <w:t>中小企業者等の</w:t>
      </w:r>
      <w:r w:rsidR="004E7623">
        <w:rPr>
          <w:rFonts w:asciiTheme="minorEastAsia" w:hAnsiTheme="minorEastAsia" w:hint="eastAsia"/>
          <w:sz w:val="24"/>
          <w:szCs w:val="24"/>
        </w:rPr>
        <w:t>経営継続を</w:t>
      </w:r>
      <w:r w:rsidR="00ED43B7">
        <w:rPr>
          <w:rFonts w:asciiTheme="minorEastAsia" w:hAnsiTheme="minorEastAsia" w:hint="eastAsia"/>
          <w:sz w:val="24"/>
          <w:szCs w:val="24"/>
        </w:rPr>
        <w:t>支援する</w:t>
      </w:r>
      <w:r w:rsidR="00D573BB">
        <w:rPr>
          <w:rFonts w:asciiTheme="minorEastAsia" w:hAnsiTheme="minorEastAsia" w:hint="eastAsia"/>
          <w:sz w:val="24"/>
          <w:szCs w:val="24"/>
        </w:rPr>
        <w:t>ことを目的として交付する。</w:t>
      </w:r>
    </w:p>
    <w:p w:rsidR="00B77660" w:rsidRPr="0059218E" w:rsidRDefault="00B77660"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w:t>
      </w:r>
      <w:r w:rsidR="000F684F">
        <w:rPr>
          <w:rFonts w:asciiTheme="minorEastAsia" w:hAnsiTheme="minorEastAsia" w:hint="eastAsia"/>
          <w:sz w:val="24"/>
          <w:szCs w:val="24"/>
        </w:rPr>
        <w:t>交付対象者</w:t>
      </w:r>
      <w:r w:rsidRPr="0059218E">
        <w:rPr>
          <w:rFonts w:asciiTheme="minorEastAsia" w:hAnsiTheme="minorEastAsia" w:hint="eastAsia"/>
          <w:sz w:val="24"/>
          <w:szCs w:val="24"/>
        </w:rPr>
        <w:t>）</w:t>
      </w:r>
    </w:p>
    <w:p w:rsidR="00BD792E" w:rsidRDefault="00B77660"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D573BB">
        <w:rPr>
          <w:rFonts w:asciiTheme="minorEastAsia" w:hAnsiTheme="minorEastAsia" w:hint="eastAsia"/>
          <w:sz w:val="24"/>
          <w:szCs w:val="24"/>
        </w:rPr>
        <w:t>４</w:t>
      </w:r>
      <w:r w:rsidRPr="0059218E">
        <w:rPr>
          <w:rFonts w:asciiTheme="minorEastAsia" w:hAnsiTheme="minorEastAsia" w:hint="eastAsia"/>
          <w:sz w:val="24"/>
          <w:szCs w:val="24"/>
        </w:rPr>
        <w:t xml:space="preserve">条　</w:t>
      </w:r>
      <w:r w:rsidR="00D47BA6">
        <w:rPr>
          <w:rFonts w:asciiTheme="minorEastAsia" w:hAnsiTheme="minorEastAsia" w:hint="eastAsia"/>
          <w:sz w:val="24"/>
          <w:szCs w:val="24"/>
        </w:rPr>
        <w:t>本</w:t>
      </w:r>
      <w:r w:rsidR="000F684F">
        <w:rPr>
          <w:rFonts w:asciiTheme="minorEastAsia" w:hAnsiTheme="minorEastAsia" w:hint="eastAsia"/>
          <w:sz w:val="24"/>
          <w:szCs w:val="24"/>
        </w:rPr>
        <w:t>給付金の交付を受けることができる</w:t>
      </w:r>
      <w:r w:rsidR="00B840F7">
        <w:rPr>
          <w:rFonts w:asciiTheme="minorEastAsia" w:hAnsiTheme="minorEastAsia" w:hint="eastAsia"/>
          <w:sz w:val="24"/>
          <w:szCs w:val="24"/>
        </w:rPr>
        <w:t>中小企業者等</w:t>
      </w:r>
      <w:r w:rsidR="000F684F">
        <w:rPr>
          <w:rFonts w:asciiTheme="minorEastAsia" w:hAnsiTheme="minorEastAsia" w:hint="eastAsia"/>
          <w:sz w:val="24"/>
          <w:szCs w:val="24"/>
        </w:rPr>
        <w:t>は、</w:t>
      </w:r>
      <w:r w:rsidR="00293E40">
        <w:rPr>
          <w:rFonts w:asciiTheme="minorEastAsia" w:hAnsiTheme="minorEastAsia" w:hint="eastAsia"/>
          <w:sz w:val="24"/>
          <w:szCs w:val="24"/>
        </w:rPr>
        <w:t>対象期間内に対象月を</w:t>
      </w:r>
      <w:r w:rsidR="00ED43B7">
        <w:rPr>
          <w:rFonts w:asciiTheme="minorEastAsia" w:hAnsiTheme="minorEastAsia" w:hint="eastAsia"/>
          <w:sz w:val="24"/>
          <w:szCs w:val="24"/>
        </w:rPr>
        <w:t>有</w:t>
      </w:r>
      <w:r w:rsidR="008C7217">
        <w:rPr>
          <w:rFonts w:asciiTheme="minorEastAsia" w:hAnsiTheme="minorEastAsia" w:hint="eastAsia"/>
          <w:sz w:val="24"/>
          <w:szCs w:val="24"/>
        </w:rPr>
        <w:t>する</w:t>
      </w:r>
      <w:r w:rsidR="00ED43B7">
        <w:rPr>
          <w:rFonts w:asciiTheme="minorEastAsia" w:hAnsiTheme="minorEastAsia" w:hint="eastAsia"/>
          <w:sz w:val="24"/>
          <w:szCs w:val="24"/>
        </w:rPr>
        <w:t>者とする。</w:t>
      </w:r>
    </w:p>
    <w:p w:rsidR="0023376F" w:rsidRDefault="000D4635" w:rsidP="007941ED">
      <w:pPr>
        <w:ind w:left="227" w:hangingChars="100" w:hanging="227"/>
        <w:rPr>
          <w:rFonts w:asciiTheme="minorEastAsia" w:hAnsiTheme="minorEastAsia"/>
          <w:sz w:val="24"/>
          <w:szCs w:val="24"/>
        </w:rPr>
      </w:pPr>
      <w:r>
        <w:rPr>
          <w:rFonts w:asciiTheme="minorEastAsia" w:hAnsiTheme="minorEastAsia" w:hint="eastAsia"/>
          <w:sz w:val="24"/>
          <w:szCs w:val="24"/>
        </w:rPr>
        <w:t>２　前項の規定にかかわらず、別表に掲げる者については、本給付金の交付対象とはしないものとする。</w:t>
      </w:r>
    </w:p>
    <w:p w:rsidR="00ED43B7" w:rsidRDefault="00ED43B7" w:rsidP="007941ED">
      <w:pPr>
        <w:ind w:left="227" w:hangingChars="100" w:hanging="227"/>
        <w:rPr>
          <w:rFonts w:asciiTheme="minorEastAsia" w:hAnsiTheme="minorEastAsia"/>
          <w:sz w:val="24"/>
          <w:szCs w:val="24"/>
        </w:rPr>
      </w:pPr>
      <w:r>
        <w:rPr>
          <w:rFonts w:asciiTheme="minorEastAsia" w:hAnsiTheme="minorEastAsia" w:hint="eastAsia"/>
          <w:sz w:val="24"/>
          <w:szCs w:val="24"/>
        </w:rPr>
        <w:t>（交付額</w:t>
      </w:r>
      <w:r w:rsidR="00C61921">
        <w:rPr>
          <w:rFonts w:asciiTheme="minorEastAsia" w:hAnsiTheme="minorEastAsia" w:hint="eastAsia"/>
          <w:sz w:val="24"/>
          <w:szCs w:val="24"/>
        </w:rPr>
        <w:t>及び交付限度</w:t>
      </w:r>
      <w:r>
        <w:rPr>
          <w:rFonts w:asciiTheme="minorEastAsia" w:hAnsiTheme="minorEastAsia" w:hint="eastAsia"/>
          <w:sz w:val="24"/>
          <w:szCs w:val="24"/>
        </w:rPr>
        <w:t>）</w:t>
      </w:r>
    </w:p>
    <w:p w:rsidR="00B840F7" w:rsidRDefault="00ED43B7" w:rsidP="007941ED">
      <w:pPr>
        <w:ind w:left="227" w:hangingChars="100" w:hanging="227"/>
        <w:rPr>
          <w:rFonts w:asciiTheme="minorEastAsia" w:hAnsiTheme="minorEastAsia"/>
          <w:sz w:val="24"/>
          <w:szCs w:val="24"/>
        </w:rPr>
      </w:pPr>
      <w:r>
        <w:rPr>
          <w:rFonts w:asciiTheme="minorEastAsia" w:hAnsiTheme="minorEastAsia" w:hint="eastAsia"/>
          <w:sz w:val="24"/>
          <w:szCs w:val="24"/>
        </w:rPr>
        <w:t>第５条</w:t>
      </w:r>
      <w:r w:rsidR="00A066FB">
        <w:rPr>
          <w:rFonts w:asciiTheme="minorEastAsia" w:hAnsiTheme="minorEastAsia" w:hint="eastAsia"/>
          <w:sz w:val="24"/>
          <w:szCs w:val="24"/>
        </w:rPr>
        <w:t xml:space="preserve">　</w:t>
      </w:r>
      <w:r w:rsidR="00D47BA6">
        <w:rPr>
          <w:rFonts w:asciiTheme="minorEastAsia" w:hAnsiTheme="minorEastAsia" w:hint="eastAsia"/>
          <w:sz w:val="24"/>
          <w:szCs w:val="24"/>
        </w:rPr>
        <w:t>本</w:t>
      </w:r>
      <w:r w:rsidR="00A066FB">
        <w:rPr>
          <w:rFonts w:asciiTheme="minorEastAsia" w:hAnsiTheme="minorEastAsia" w:hint="eastAsia"/>
          <w:sz w:val="24"/>
          <w:szCs w:val="24"/>
        </w:rPr>
        <w:t>給付金の交付額は、</w:t>
      </w:r>
      <w:r w:rsidR="00EA219F">
        <w:rPr>
          <w:rFonts w:asciiTheme="minorEastAsia" w:hAnsiTheme="minorEastAsia" w:hint="eastAsia"/>
          <w:sz w:val="24"/>
          <w:szCs w:val="24"/>
        </w:rPr>
        <w:t>2</w:t>
      </w:r>
      <w:r w:rsidR="00EA219F">
        <w:rPr>
          <w:rFonts w:asciiTheme="minorEastAsia" w:hAnsiTheme="minorEastAsia"/>
          <w:sz w:val="24"/>
          <w:szCs w:val="24"/>
        </w:rPr>
        <w:t>00,000</w:t>
      </w:r>
      <w:r w:rsidR="00A066FB">
        <w:rPr>
          <w:rFonts w:asciiTheme="minorEastAsia" w:hAnsiTheme="minorEastAsia" w:hint="eastAsia"/>
          <w:sz w:val="24"/>
          <w:szCs w:val="24"/>
        </w:rPr>
        <w:t>円と</w:t>
      </w:r>
      <w:r w:rsidR="00EA219F">
        <w:rPr>
          <w:rFonts w:asciiTheme="minorEastAsia" w:hAnsiTheme="minorEastAsia" w:hint="eastAsia"/>
          <w:sz w:val="24"/>
          <w:szCs w:val="24"/>
        </w:rPr>
        <w:t>売上高の減少額を比較して、いずれか低いほうの額とする。</w:t>
      </w:r>
    </w:p>
    <w:p w:rsidR="00C61921" w:rsidRDefault="00C61921" w:rsidP="007941ED">
      <w:pPr>
        <w:ind w:left="227" w:hangingChars="100" w:hanging="227"/>
        <w:rPr>
          <w:rFonts w:asciiTheme="minorEastAsia" w:hAnsiTheme="minorEastAsia"/>
          <w:sz w:val="24"/>
          <w:szCs w:val="24"/>
        </w:rPr>
      </w:pPr>
      <w:r>
        <w:rPr>
          <w:rFonts w:asciiTheme="minorEastAsia" w:hAnsiTheme="minorEastAsia" w:hint="eastAsia"/>
          <w:sz w:val="24"/>
          <w:szCs w:val="24"/>
        </w:rPr>
        <w:t>２　本給付金の交付については、１回を限度とする。</w:t>
      </w:r>
    </w:p>
    <w:p w:rsidR="00B840F7" w:rsidRDefault="00A066FB" w:rsidP="007941ED">
      <w:pPr>
        <w:ind w:left="227" w:hangingChars="100" w:hanging="227"/>
        <w:rPr>
          <w:rFonts w:asciiTheme="minorEastAsia" w:hAnsiTheme="minorEastAsia"/>
          <w:sz w:val="24"/>
          <w:szCs w:val="24"/>
        </w:rPr>
      </w:pPr>
      <w:r>
        <w:rPr>
          <w:rFonts w:asciiTheme="minorEastAsia" w:hAnsiTheme="minorEastAsia" w:hint="eastAsia"/>
          <w:sz w:val="24"/>
          <w:szCs w:val="24"/>
        </w:rPr>
        <w:t>（交付申請）</w:t>
      </w:r>
    </w:p>
    <w:p w:rsidR="00A066FB" w:rsidRDefault="00A066FB" w:rsidP="007941ED">
      <w:pPr>
        <w:ind w:left="227" w:hangingChars="100" w:hanging="227"/>
        <w:rPr>
          <w:rFonts w:asciiTheme="minorEastAsia" w:hAnsiTheme="minorEastAsia"/>
          <w:sz w:val="24"/>
          <w:szCs w:val="24"/>
        </w:rPr>
      </w:pPr>
      <w:r>
        <w:rPr>
          <w:rFonts w:asciiTheme="minorEastAsia" w:hAnsiTheme="minorEastAsia" w:hint="eastAsia"/>
          <w:sz w:val="24"/>
          <w:szCs w:val="24"/>
        </w:rPr>
        <w:t xml:space="preserve">第６条　</w:t>
      </w:r>
      <w:r w:rsidR="00D47BA6">
        <w:rPr>
          <w:rFonts w:asciiTheme="minorEastAsia" w:hAnsiTheme="minorEastAsia" w:hint="eastAsia"/>
          <w:sz w:val="24"/>
          <w:szCs w:val="24"/>
        </w:rPr>
        <w:t>本</w:t>
      </w:r>
      <w:r>
        <w:rPr>
          <w:rFonts w:asciiTheme="minorEastAsia" w:hAnsiTheme="minorEastAsia" w:hint="eastAsia"/>
          <w:sz w:val="24"/>
          <w:szCs w:val="24"/>
        </w:rPr>
        <w:t>給付金の交付を受けようとする者は、日吉津村経営継続支援給付金交付申請書（様式第１号）に別に定める書類を添付して、村長に申請しなければならない。</w:t>
      </w:r>
    </w:p>
    <w:p w:rsidR="007941ED" w:rsidRPr="0059218E" w:rsidRDefault="00A066FB" w:rsidP="007941ED">
      <w:pPr>
        <w:ind w:left="227" w:hangingChars="100" w:hanging="227"/>
        <w:rPr>
          <w:rFonts w:asciiTheme="minorEastAsia" w:hAnsiTheme="minorEastAsia"/>
          <w:sz w:val="24"/>
          <w:szCs w:val="24"/>
        </w:rPr>
      </w:pPr>
      <w:r>
        <w:rPr>
          <w:rFonts w:asciiTheme="minorEastAsia" w:hAnsiTheme="minorEastAsia" w:hint="eastAsia"/>
          <w:sz w:val="24"/>
          <w:szCs w:val="24"/>
        </w:rPr>
        <w:t>２　前項に規定する申請は、令和３年１月１５日までに行わなければならない。</w:t>
      </w:r>
    </w:p>
    <w:p w:rsidR="007941ED" w:rsidRPr="0059218E" w:rsidRDefault="007941ED"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（交付決定及び</w:t>
      </w:r>
      <w:r w:rsidR="00A066FB">
        <w:rPr>
          <w:rFonts w:asciiTheme="minorEastAsia" w:hAnsiTheme="minorEastAsia" w:hint="eastAsia"/>
          <w:sz w:val="24"/>
          <w:szCs w:val="24"/>
        </w:rPr>
        <w:t>支払</w:t>
      </w:r>
      <w:r w:rsidRPr="0059218E">
        <w:rPr>
          <w:rFonts w:asciiTheme="minorEastAsia" w:hAnsiTheme="minorEastAsia" w:hint="eastAsia"/>
          <w:sz w:val="24"/>
          <w:szCs w:val="24"/>
        </w:rPr>
        <w:t>）</w:t>
      </w:r>
    </w:p>
    <w:p w:rsidR="00E61954" w:rsidRDefault="007941ED"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6452CA">
        <w:rPr>
          <w:rFonts w:asciiTheme="minorEastAsia" w:hAnsiTheme="minorEastAsia" w:hint="eastAsia"/>
          <w:sz w:val="24"/>
          <w:szCs w:val="24"/>
        </w:rPr>
        <w:t>７</w:t>
      </w:r>
      <w:r w:rsidRPr="0059218E">
        <w:rPr>
          <w:rFonts w:asciiTheme="minorEastAsia" w:hAnsiTheme="minorEastAsia" w:hint="eastAsia"/>
          <w:sz w:val="24"/>
          <w:szCs w:val="24"/>
        </w:rPr>
        <w:t xml:space="preserve">条　</w:t>
      </w:r>
      <w:r w:rsidR="00A066FB">
        <w:rPr>
          <w:rFonts w:asciiTheme="minorEastAsia" w:hAnsiTheme="minorEastAsia" w:hint="eastAsia"/>
          <w:sz w:val="24"/>
          <w:szCs w:val="24"/>
        </w:rPr>
        <w:t>村長は、前条第１項に規定する申請があったときは、関係書類を審査し、適正であると認めたときは、本給付金の交付を決定</w:t>
      </w:r>
      <w:r w:rsidR="00C470C8">
        <w:rPr>
          <w:rFonts w:asciiTheme="minorEastAsia" w:hAnsiTheme="minorEastAsia" w:hint="eastAsia"/>
          <w:sz w:val="24"/>
          <w:szCs w:val="24"/>
        </w:rPr>
        <w:t>し</w:t>
      </w:r>
      <w:r w:rsidR="00E61954">
        <w:rPr>
          <w:rFonts w:asciiTheme="minorEastAsia" w:hAnsiTheme="minorEastAsia" w:hint="eastAsia"/>
          <w:sz w:val="24"/>
          <w:szCs w:val="24"/>
        </w:rPr>
        <w:t>、速やかに支払うものとする。この場合において、本給付金の支払いをもって規則第８条第１項の規定による</w:t>
      </w:r>
      <w:r w:rsidR="00C470C8">
        <w:rPr>
          <w:rFonts w:asciiTheme="minorEastAsia" w:hAnsiTheme="minorEastAsia" w:hint="eastAsia"/>
          <w:sz w:val="24"/>
          <w:szCs w:val="24"/>
        </w:rPr>
        <w:t>交付決定通知に代えるとともに、規則第2</w:t>
      </w:r>
      <w:r w:rsidR="00C470C8">
        <w:rPr>
          <w:rFonts w:asciiTheme="minorEastAsia" w:hAnsiTheme="minorEastAsia"/>
          <w:sz w:val="24"/>
          <w:szCs w:val="24"/>
        </w:rPr>
        <w:t>1</w:t>
      </w:r>
      <w:r w:rsidR="00C470C8">
        <w:rPr>
          <w:rFonts w:asciiTheme="minorEastAsia" w:hAnsiTheme="minorEastAsia" w:hint="eastAsia"/>
          <w:sz w:val="24"/>
          <w:szCs w:val="24"/>
        </w:rPr>
        <w:t>条の規定による補助金等交付請求書の提出は、要しないもの</w:t>
      </w:r>
      <w:r w:rsidR="00C470C8">
        <w:rPr>
          <w:rFonts w:asciiTheme="minorEastAsia" w:hAnsiTheme="minorEastAsia" w:hint="eastAsia"/>
          <w:sz w:val="24"/>
          <w:szCs w:val="24"/>
        </w:rPr>
        <w:lastRenderedPageBreak/>
        <w:t>とする。</w:t>
      </w:r>
    </w:p>
    <w:p w:rsidR="009157D5" w:rsidRPr="0059218E" w:rsidRDefault="009157D5" w:rsidP="009157D5">
      <w:pPr>
        <w:ind w:left="227" w:hangingChars="100" w:hanging="227"/>
        <w:rPr>
          <w:rFonts w:asciiTheme="minorEastAsia" w:hAnsiTheme="minorEastAsia"/>
          <w:sz w:val="24"/>
          <w:szCs w:val="24"/>
        </w:rPr>
      </w:pPr>
      <w:r w:rsidRPr="0059218E">
        <w:rPr>
          <w:rFonts w:asciiTheme="minorEastAsia" w:hAnsiTheme="minorEastAsia" w:hint="eastAsia"/>
          <w:sz w:val="24"/>
          <w:szCs w:val="24"/>
        </w:rPr>
        <w:t>（着手</w:t>
      </w:r>
      <w:r>
        <w:rPr>
          <w:rFonts w:asciiTheme="minorEastAsia" w:hAnsiTheme="minorEastAsia" w:hint="eastAsia"/>
          <w:sz w:val="24"/>
          <w:szCs w:val="24"/>
        </w:rPr>
        <w:t>及び完了届</w:t>
      </w:r>
      <w:r w:rsidRPr="0059218E">
        <w:rPr>
          <w:rFonts w:asciiTheme="minorEastAsia" w:hAnsiTheme="minorEastAsia" w:hint="eastAsia"/>
          <w:sz w:val="24"/>
          <w:szCs w:val="24"/>
        </w:rPr>
        <w:t>）</w:t>
      </w:r>
    </w:p>
    <w:p w:rsidR="009157D5" w:rsidRDefault="009157D5" w:rsidP="009157D5">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Pr>
          <w:rFonts w:asciiTheme="minorEastAsia" w:hAnsiTheme="minorEastAsia" w:hint="eastAsia"/>
          <w:sz w:val="24"/>
          <w:szCs w:val="24"/>
        </w:rPr>
        <w:t>８</w:t>
      </w:r>
      <w:r w:rsidRPr="0059218E">
        <w:rPr>
          <w:rFonts w:asciiTheme="minorEastAsia" w:hAnsiTheme="minorEastAsia" w:hint="eastAsia"/>
          <w:sz w:val="24"/>
          <w:szCs w:val="24"/>
        </w:rPr>
        <w:t>条　本</w:t>
      </w:r>
      <w:r>
        <w:rPr>
          <w:rFonts w:asciiTheme="minorEastAsia" w:hAnsiTheme="minorEastAsia" w:hint="eastAsia"/>
          <w:sz w:val="24"/>
          <w:szCs w:val="24"/>
        </w:rPr>
        <w:t>給付</w:t>
      </w:r>
      <w:r w:rsidRPr="0059218E">
        <w:rPr>
          <w:rFonts w:asciiTheme="minorEastAsia" w:hAnsiTheme="minorEastAsia" w:hint="eastAsia"/>
          <w:sz w:val="24"/>
          <w:szCs w:val="24"/>
        </w:rPr>
        <w:t>金については、</w:t>
      </w:r>
      <w:r>
        <w:rPr>
          <w:rFonts w:asciiTheme="minorEastAsia" w:hAnsiTheme="minorEastAsia" w:hint="eastAsia"/>
          <w:sz w:val="24"/>
          <w:szCs w:val="24"/>
        </w:rPr>
        <w:t>規則第1</w:t>
      </w:r>
      <w:r>
        <w:rPr>
          <w:rFonts w:asciiTheme="minorEastAsia" w:hAnsiTheme="minorEastAsia"/>
          <w:sz w:val="24"/>
          <w:szCs w:val="24"/>
        </w:rPr>
        <w:t>3</w:t>
      </w:r>
      <w:r>
        <w:rPr>
          <w:rFonts w:asciiTheme="minorEastAsia" w:hAnsiTheme="minorEastAsia" w:hint="eastAsia"/>
          <w:sz w:val="24"/>
          <w:szCs w:val="24"/>
        </w:rPr>
        <w:t>条規定する</w:t>
      </w:r>
      <w:r w:rsidRPr="0059218E">
        <w:rPr>
          <w:rFonts w:asciiTheme="minorEastAsia" w:hAnsiTheme="minorEastAsia" w:hint="eastAsia"/>
          <w:sz w:val="24"/>
          <w:szCs w:val="24"/>
        </w:rPr>
        <w:t>着手届</w:t>
      </w:r>
      <w:r>
        <w:rPr>
          <w:rFonts w:asciiTheme="minorEastAsia" w:hAnsiTheme="minorEastAsia" w:hint="eastAsia"/>
          <w:sz w:val="24"/>
          <w:szCs w:val="24"/>
        </w:rPr>
        <w:t>及び第1</w:t>
      </w:r>
      <w:r>
        <w:rPr>
          <w:rFonts w:asciiTheme="minorEastAsia" w:hAnsiTheme="minorEastAsia"/>
          <w:sz w:val="24"/>
          <w:szCs w:val="24"/>
        </w:rPr>
        <w:t>4</w:t>
      </w:r>
      <w:r>
        <w:rPr>
          <w:rFonts w:asciiTheme="minorEastAsia" w:hAnsiTheme="minorEastAsia" w:hint="eastAsia"/>
          <w:sz w:val="24"/>
          <w:szCs w:val="24"/>
        </w:rPr>
        <w:t>条に規定する完了届</w:t>
      </w:r>
      <w:r w:rsidRPr="0059218E">
        <w:rPr>
          <w:rFonts w:asciiTheme="minorEastAsia" w:hAnsiTheme="minorEastAsia" w:hint="eastAsia"/>
          <w:sz w:val="24"/>
          <w:szCs w:val="24"/>
        </w:rPr>
        <w:t>の提出を要しないものとする。</w:t>
      </w:r>
    </w:p>
    <w:p w:rsidR="009F3B0F" w:rsidRPr="0059218E" w:rsidRDefault="009F3B0F"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w:t>
      </w:r>
      <w:r w:rsidR="00A066FB">
        <w:rPr>
          <w:rFonts w:asciiTheme="minorEastAsia" w:hAnsiTheme="minorEastAsia" w:hint="eastAsia"/>
          <w:sz w:val="24"/>
          <w:szCs w:val="24"/>
        </w:rPr>
        <w:t>給付金</w:t>
      </w:r>
      <w:r w:rsidRPr="0059218E">
        <w:rPr>
          <w:rFonts w:asciiTheme="minorEastAsia" w:hAnsiTheme="minorEastAsia" w:hint="eastAsia"/>
          <w:sz w:val="24"/>
          <w:szCs w:val="24"/>
        </w:rPr>
        <w:t>の</w:t>
      </w:r>
      <w:r w:rsidR="00A066FB">
        <w:rPr>
          <w:rFonts w:asciiTheme="minorEastAsia" w:hAnsiTheme="minorEastAsia" w:hint="eastAsia"/>
          <w:sz w:val="24"/>
          <w:szCs w:val="24"/>
        </w:rPr>
        <w:t>返還</w:t>
      </w:r>
      <w:r w:rsidRPr="0059218E">
        <w:rPr>
          <w:rFonts w:asciiTheme="minorEastAsia" w:hAnsiTheme="minorEastAsia" w:hint="eastAsia"/>
          <w:sz w:val="24"/>
          <w:szCs w:val="24"/>
        </w:rPr>
        <w:t>）</w:t>
      </w:r>
    </w:p>
    <w:p w:rsidR="00BD66F1" w:rsidRPr="0059218E" w:rsidRDefault="009F3B0F"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9157D5">
        <w:rPr>
          <w:rFonts w:asciiTheme="minorEastAsia" w:hAnsiTheme="minorEastAsia" w:hint="eastAsia"/>
          <w:sz w:val="24"/>
          <w:szCs w:val="24"/>
        </w:rPr>
        <w:t>９</w:t>
      </w:r>
      <w:r w:rsidRPr="0059218E">
        <w:rPr>
          <w:rFonts w:asciiTheme="minorEastAsia" w:hAnsiTheme="minorEastAsia" w:hint="eastAsia"/>
          <w:sz w:val="24"/>
          <w:szCs w:val="24"/>
        </w:rPr>
        <w:t>条　村長は、</w:t>
      </w:r>
      <w:r w:rsidR="00D47BA6">
        <w:rPr>
          <w:rFonts w:asciiTheme="minorEastAsia" w:hAnsiTheme="minorEastAsia" w:hint="eastAsia"/>
          <w:sz w:val="24"/>
          <w:szCs w:val="24"/>
        </w:rPr>
        <w:t>虚偽の申請その他不正な手段により</w:t>
      </w:r>
      <w:r w:rsidR="00DA3ED3" w:rsidRPr="0059218E">
        <w:rPr>
          <w:rFonts w:asciiTheme="minorEastAsia" w:hAnsiTheme="minorEastAsia" w:hint="eastAsia"/>
          <w:sz w:val="24"/>
          <w:szCs w:val="24"/>
        </w:rPr>
        <w:t>本</w:t>
      </w:r>
      <w:r w:rsidR="00D47BA6">
        <w:rPr>
          <w:rFonts w:asciiTheme="minorEastAsia" w:hAnsiTheme="minorEastAsia" w:hint="eastAsia"/>
          <w:sz w:val="24"/>
          <w:szCs w:val="24"/>
        </w:rPr>
        <w:t>給付金の</w:t>
      </w:r>
      <w:r w:rsidR="00DA3ED3" w:rsidRPr="0059218E">
        <w:rPr>
          <w:rFonts w:asciiTheme="minorEastAsia" w:hAnsiTheme="minorEastAsia" w:hint="eastAsia"/>
          <w:sz w:val="24"/>
          <w:szCs w:val="24"/>
        </w:rPr>
        <w:t>交付</w:t>
      </w:r>
      <w:r w:rsidR="00D47BA6">
        <w:rPr>
          <w:rFonts w:asciiTheme="minorEastAsia" w:hAnsiTheme="minorEastAsia" w:hint="eastAsia"/>
          <w:sz w:val="24"/>
          <w:szCs w:val="24"/>
        </w:rPr>
        <w:t>を受けた者があると認めたときは、その者から給付金を返還させるものとする。</w:t>
      </w:r>
    </w:p>
    <w:p w:rsidR="00ED3900" w:rsidRPr="0059218E" w:rsidRDefault="00ED3900"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（雑則）</w:t>
      </w:r>
    </w:p>
    <w:p w:rsidR="00ED3900" w:rsidRPr="0059218E" w:rsidRDefault="00ED3900"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9157D5">
        <w:rPr>
          <w:rFonts w:asciiTheme="minorEastAsia" w:hAnsiTheme="minorEastAsia" w:hint="eastAsia"/>
          <w:sz w:val="24"/>
          <w:szCs w:val="24"/>
        </w:rPr>
        <w:t>1</w:t>
      </w:r>
      <w:r w:rsidR="009157D5">
        <w:rPr>
          <w:rFonts w:asciiTheme="minorEastAsia" w:hAnsiTheme="minorEastAsia"/>
          <w:sz w:val="24"/>
          <w:szCs w:val="24"/>
        </w:rPr>
        <w:t>0</w:t>
      </w:r>
      <w:r w:rsidRPr="0059218E">
        <w:rPr>
          <w:rFonts w:asciiTheme="minorEastAsia" w:hAnsiTheme="minorEastAsia" w:hint="eastAsia"/>
          <w:sz w:val="24"/>
          <w:szCs w:val="24"/>
        </w:rPr>
        <w:t>条　規則及びこの要綱に定めるもののほか、本</w:t>
      </w:r>
      <w:r w:rsidR="00D47BA6">
        <w:rPr>
          <w:rFonts w:asciiTheme="minorEastAsia" w:hAnsiTheme="minorEastAsia" w:hint="eastAsia"/>
          <w:sz w:val="24"/>
          <w:szCs w:val="24"/>
        </w:rPr>
        <w:t>給付</w:t>
      </w:r>
      <w:r w:rsidRPr="0059218E">
        <w:rPr>
          <w:rFonts w:asciiTheme="minorEastAsia" w:hAnsiTheme="minorEastAsia" w:hint="eastAsia"/>
          <w:sz w:val="24"/>
          <w:szCs w:val="24"/>
        </w:rPr>
        <w:t>金の交付について必要な事項は、村長が別に定める。</w:t>
      </w:r>
    </w:p>
    <w:p w:rsidR="00854F02" w:rsidRPr="0059218E" w:rsidRDefault="00854F02" w:rsidP="007941ED">
      <w:pPr>
        <w:ind w:left="227" w:hangingChars="100" w:hanging="227"/>
        <w:rPr>
          <w:rFonts w:asciiTheme="minorEastAsia" w:hAnsiTheme="minorEastAsia"/>
          <w:sz w:val="24"/>
          <w:szCs w:val="24"/>
        </w:rPr>
      </w:pPr>
    </w:p>
    <w:p w:rsidR="00C4199D" w:rsidRPr="0059218E" w:rsidRDefault="00C4199D" w:rsidP="007941ED">
      <w:pPr>
        <w:ind w:left="227" w:hangingChars="100" w:hanging="227"/>
        <w:rPr>
          <w:rFonts w:asciiTheme="minorEastAsia" w:hAnsiTheme="minorEastAsia"/>
          <w:sz w:val="24"/>
          <w:szCs w:val="24"/>
        </w:rPr>
      </w:pPr>
    </w:p>
    <w:p w:rsidR="00854F02" w:rsidRPr="0059218E" w:rsidRDefault="00854F02" w:rsidP="00C4199D">
      <w:pPr>
        <w:ind w:leftChars="100" w:left="197" w:firstLineChars="200" w:firstLine="454"/>
        <w:rPr>
          <w:rFonts w:asciiTheme="minorEastAsia" w:hAnsiTheme="minorEastAsia"/>
          <w:sz w:val="24"/>
          <w:szCs w:val="24"/>
        </w:rPr>
      </w:pPr>
      <w:r w:rsidRPr="0059218E">
        <w:rPr>
          <w:rFonts w:asciiTheme="minorEastAsia" w:hAnsiTheme="minorEastAsia" w:hint="eastAsia"/>
          <w:sz w:val="24"/>
          <w:szCs w:val="24"/>
        </w:rPr>
        <w:t>附　　則</w:t>
      </w:r>
    </w:p>
    <w:p w:rsidR="00854F02" w:rsidRDefault="00854F02" w:rsidP="007941ED">
      <w:pPr>
        <w:ind w:left="227" w:hangingChars="100" w:hanging="227"/>
        <w:rPr>
          <w:rFonts w:asciiTheme="minorEastAsia" w:hAnsiTheme="minorEastAsia"/>
          <w:sz w:val="24"/>
          <w:szCs w:val="24"/>
        </w:rPr>
      </w:pPr>
    </w:p>
    <w:p w:rsidR="00C4199D" w:rsidRDefault="00FB57FC" w:rsidP="003F66AB">
      <w:pPr>
        <w:rPr>
          <w:rFonts w:asciiTheme="minorEastAsia" w:hAnsiTheme="minorEastAsia"/>
          <w:sz w:val="24"/>
          <w:szCs w:val="24"/>
        </w:rPr>
      </w:pPr>
      <w:r>
        <w:rPr>
          <w:rFonts w:asciiTheme="minorEastAsia" w:hAnsiTheme="minorEastAsia" w:hint="eastAsia"/>
          <w:sz w:val="24"/>
          <w:szCs w:val="24"/>
        </w:rPr>
        <w:t xml:space="preserve">　</w:t>
      </w:r>
      <w:r w:rsidR="00854F02" w:rsidRPr="0059218E">
        <w:rPr>
          <w:rFonts w:asciiTheme="minorEastAsia" w:hAnsiTheme="minorEastAsia" w:hint="eastAsia"/>
          <w:sz w:val="24"/>
          <w:szCs w:val="24"/>
        </w:rPr>
        <w:t>この要綱は、公布の日から施行し、</w:t>
      </w:r>
      <w:r>
        <w:rPr>
          <w:rFonts w:asciiTheme="minorEastAsia" w:hAnsiTheme="minorEastAsia" w:hint="eastAsia"/>
          <w:sz w:val="24"/>
          <w:szCs w:val="24"/>
        </w:rPr>
        <w:t>令和</w:t>
      </w:r>
      <w:r w:rsidR="00110F00">
        <w:rPr>
          <w:rFonts w:asciiTheme="minorEastAsia" w:hAnsiTheme="minorEastAsia" w:hint="eastAsia"/>
          <w:sz w:val="24"/>
          <w:szCs w:val="24"/>
        </w:rPr>
        <w:t>３</w:t>
      </w:r>
      <w:r>
        <w:rPr>
          <w:rFonts w:asciiTheme="minorEastAsia" w:hAnsiTheme="minorEastAsia" w:hint="eastAsia"/>
          <w:sz w:val="24"/>
          <w:szCs w:val="24"/>
        </w:rPr>
        <w:t>年</w:t>
      </w:r>
      <w:r w:rsidR="00110F00">
        <w:rPr>
          <w:rFonts w:asciiTheme="minorEastAsia" w:hAnsiTheme="minorEastAsia" w:hint="eastAsia"/>
          <w:sz w:val="24"/>
          <w:szCs w:val="24"/>
        </w:rPr>
        <w:t>３</w:t>
      </w:r>
      <w:r>
        <w:rPr>
          <w:rFonts w:asciiTheme="minorEastAsia" w:hAnsiTheme="minorEastAsia" w:hint="eastAsia"/>
          <w:sz w:val="24"/>
          <w:szCs w:val="24"/>
        </w:rPr>
        <w:t>月</w:t>
      </w:r>
      <w:r w:rsidR="00110F00">
        <w:rPr>
          <w:rFonts w:asciiTheme="minorEastAsia" w:hAnsiTheme="minorEastAsia" w:hint="eastAsia"/>
          <w:sz w:val="24"/>
          <w:szCs w:val="24"/>
        </w:rPr>
        <w:t>３１</w:t>
      </w:r>
      <w:r>
        <w:rPr>
          <w:rFonts w:asciiTheme="minorEastAsia" w:hAnsiTheme="minorEastAsia" w:hint="eastAsia"/>
          <w:sz w:val="24"/>
          <w:szCs w:val="24"/>
        </w:rPr>
        <w:t>日</w:t>
      </w:r>
      <w:r w:rsidR="000D4635">
        <w:rPr>
          <w:rFonts w:asciiTheme="minorEastAsia" w:hAnsiTheme="minorEastAsia" w:hint="eastAsia"/>
          <w:sz w:val="24"/>
          <w:szCs w:val="24"/>
        </w:rPr>
        <w:t>をもってその効力を失う。</w:t>
      </w:r>
    </w:p>
    <w:p w:rsidR="000D4635" w:rsidRDefault="000D4635" w:rsidP="003F66AB">
      <w:pPr>
        <w:rPr>
          <w:rFonts w:asciiTheme="minorEastAsia" w:hAnsiTheme="minorEastAsia"/>
          <w:sz w:val="24"/>
          <w:szCs w:val="24"/>
        </w:rPr>
      </w:pPr>
    </w:p>
    <w:p w:rsidR="000D4635" w:rsidRDefault="000D4635" w:rsidP="003F66AB">
      <w:pPr>
        <w:rPr>
          <w:rFonts w:asciiTheme="minorEastAsia" w:hAnsiTheme="minorEastAsia"/>
          <w:sz w:val="24"/>
          <w:szCs w:val="24"/>
        </w:rPr>
      </w:pPr>
      <w:r>
        <w:rPr>
          <w:rFonts w:asciiTheme="minorEastAsia" w:hAnsiTheme="minorEastAsia" w:hint="eastAsia"/>
          <w:sz w:val="24"/>
          <w:szCs w:val="24"/>
        </w:rPr>
        <w:t>別表</w:t>
      </w:r>
    </w:p>
    <w:tbl>
      <w:tblPr>
        <w:tblStyle w:val="a7"/>
        <w:tblW w:w="0" w:type="auto"/>
        <w:tblLook w:val="04A0" w:firstRow="1" w:lastRow="0" w:firstColumn="1" w:lastColumn="0" w:noHBand="0" w:noVBand="1"/>
      </w:tblPr>
      <w:tblGrid>
        <w:gridCol w:w="9060"/>
      </w:tblGrid>
      <w:tr w:rsidR="000D4635" w:rsidTr="000D4635">
        <w:tc>
          <w:tcPr>
            <w:tcW w:w="9060" w:type="dxa"/>
          </w:tcPr>
          <w:p w:rsidR="000D4635" w:rsidRDefault="000D4635" w:rsidP="003F66AB">
            <w:pPr>
              <w:rPr>
                <w:rFonts w:asciiTheme="minorEastAsia" w:hAnsiTheme="minorEastAsia"/>
                <w:sz w:val="24"/>
                <w:szCs w:val="24"/>
              </w:rPr>
            </w:pPr>
            <w:r>
              <w:rPr>
                <w:rFonts w:asciiTheme="minorEastAsia" w:hAnsiTheme="minorEastAsia" w:hint="eastAsia"/>
                <w:sz w:val="24"/>
                <w:szCs w:val="24"/>
              </w:rPr>
              <w:t>１．銀行、郵便局等公的要素が高い事業者</w:t>
            </w:r>
          </w:p>
          <w:p w:rsidR="000D4635" w:rsidRPr="000D4635" w:rsidRDefault="000D4635" w:rsidP="003F66AB">
            <w:pPr>
              <w:rPr>
                <w:rFonts w:asciiTheme="minorEastAsia" w:hAnsiTheme="minorEastAsia"/>
                <w:sz w:val="24"/>
                <w:szCs w:val="24"/>
              </w:rPr>
            </w:pPr>
            <w:r>
              <w:rPr>
                <w:rFonts w:asciiTheme="minorEastAsia" w:hAnsiTheme="minorEastAsia" w:hint="eastAsia"/>
                <w:sz w:val="24"/>
                <w:szCs w:val="24"/>
              </w:rPr>
              <w:t>２．宗教上の組織若しくは団体</w:t>
            </w:r>
          </w:p>
          <w:p w:rsidR="000D4635" w:rsidRDefault="000D4635" w:rsidP="000D4635">
            <w:pPr>
              <w:ind w:left="227" w:hangingChars="100" w:hanging="227"/>
              <w:rPr>
                <w:rFonts w:asciiTheme="minorEastAsia" w:hAnsiTheme="minorEastAsia"/>
                <w:sz w:val="24"/>
                <w:szCs w:val="24"/>
              </w:rPr>
            </w:pPr>
            <w:r>
              <w:rPr>
                <w:rFonts w:asciiTheme="minorEastAsia" w:hAnsiTheme="minorEastAsia" w:hint="eastAsia"/>
                <w:sz w:val="24"/>
                <w:szCs w:val="24"/>
              </w:rPr>
              <w:t>３．風俗営業等の規制及び業務の適正化等に関する法律（</w:t>
            </w:r>
            <w:r w:rsidR="00C470C8">
              <w:rPr>
                <w:rFonts w:asciiTheme="minorEastAsia" w:hAnsiTheme="minorEastAsia" w:hint="eastAsia"/>
                <w:sz w:val="24"/>
                <w:szCs w:val="24"/>
              </w:rPr>
              <w:t>昭和2</w:t>
            </w:r>
            <w:r w:rsidR="00C470C8">
              <w:rPr>
                <w:rFonts w:asciiTheme="minorEastAsia" w:hAnsiTheme="minorEastAsia"/>
                <w:sz w:val="24"/>
                <w:szCs w:val="24"/>
              </w:rPr>
              <w:t>3</w:t>
            </w:r>
            <w:r w:rsidR="00C470C8">
              <w:rPr>
                <w:rFonts w:asciiTheme="minorEastAsia" w:hAnsiTheme="minorEastAsia" w:hint="eastAsia"/>
                <w:sz w:val="24"/>
                <w:szCs w:val="24"/>
              </w:rPr>
              <w:t>年</w:t>
            </w:r>
            <w:r>
              <w:rPr>
                <w:rFonts w:asciiTheme="minorEastAsia" w:hAnsiTheme="minorEastAsia" w:hint="eastAsia"/>
                <w:sz w:val="24"/>
                <w:szCs w:val="24"/>
              </w:rPr>
              <w:t>法律第</w:t>
            </w:r>
            <w:r w:rsidR="00C470C8">
              <w:rPr>
                <w:rFonts w:asciiTheme="minorEastAsia" w:hAnsiTheme="minorEastAsia" w:hint="eastAsia"/>
                <w:sz w:val="24"/>
                <w:szCs w:val="24"/>
              </w:rPr>
              <w:t>1</w:t>
            </w:r>
            <w:r w:rsidR="00C470C8">
              <w:rPr>
                <w:rFonts w:asciiTheme="minorEastAsia" w:hAnsiTheme="minorEastAsia"/>
                <w:sz w:val="24"/>
                <w:szCs w:val="24"/>
              </w:rPr>
              <w:t>22</w:t>
            </w:r>
            <w:r>
              <w:rPr>
                <w:rFonts w:asciiTheme="minorEastAsia" w:hAnsiTheme="minorEastAsia" w:hint="eastAsia"/>
                <w:sz w:val="24"/>
                <w:szCs w:val="24"/>
              </w:rPr>
              <w:t>号）に規定する性風俗関連特殊営業及び当該営業に係る接客業務受託営業を行う事業者</w:t>
            </w:r>
          </w:p>
          <w:p w:rsidR="000D4635" w:rsidRDefault="003C5250" w:rsidP="00894F67">
            <w:pPr>
              <w:rPr>
                <w:rFonts w:asciiTheme="minorEastAsia" w:hAnsiTheme="minorEastAsia"/>
                <w:sz w:val="24"/>
                <w:szCs w:val="24"/>
              </w:rPr>
            </w:pPr>
            <w:r>
              <w:rPr>
                <w:rFonts w:asciiTheme="minorEastAsia" w:hAnsiTheme="minorEastAsia" w:hint="eastAsia"/>
                <w:sz w:val="24"/>
                <w:szCs w:val="24"/>
              </w:rPr>
              <w:t>４</w:t>
            </w:r>
            <w:r w:rsidR="00894F67">
              <w:rPr>
                <w:rFonts w:asciiTheme="minorEastAsia" w:hAnsiTheme="minorEastAsia" w:hint="eastAsia"/>
                <w:sz w:val="24"/>
                <w:szCs w:val="24"/>
              </w:rPr>
              <w:t>．対象期間のうち、前年同期に比べ売上高が5</w:t>
            </w:r>
            <w:r w:rsidR="00894F67">
              <w:rPr>
                <w:rFonts w:asciiTheme="minorEastAsia" w:hAnsiTheme="minorEastAsia"/>
                <w:sz w:val="24"/>
                <w:szCs w:val="24"/>
              </w:rPr>
              <w:t>0</w:t>
            </w:r>
            <w:r w:rsidR="00894F67">
              <w:rPr>
                <w:rFonts w:asciiTheme="minorEastAsia" w:hAnsiTheme="minorEastAsia" w:hint="eastAsia"/>
                <w:sz w:val="24"/>
                <w:szCs w:val="24"/>
              </w:rPr>
              <w:t>％以上減少した月がある者</w:t>
            </w:r>
          </w:p>
        </w:tc>
      </w:tr>
    </w:tbl>
    <w:p w:rsidR="000D4635" w:rsidRDefault="000D4635" w:rsidP="003F66AB">
      <w:pPr>
        <w:rPr>
          <w:rFonts w:asciiTheme="minorEastAsia" w:hAnsiTheme="minorEastAsia"/>
          <w:sz w:val="24"/>
          <w:szCs w:val="24"/>
        </w:rPr>
      </w:pPr>
    </w:p>
    <w:p w:rsidR="00C4199D" w:rsidRDefault="00C4199D">
      <w:pPr>
        <w:widowControl/>
        <w:jc w:val="left"/>
        <w:rPr>
          <w:rFonts w:asciiTheme="minorEastAsia" w:hAnsiTheme="minorEastAsia"/>
        </w:rPr>
      </w:pPr>
      <w:r>
        <w:rPr>
          <w:rFonts w:asciiTheme="minorEastAsia" w:hAnsiTheme="minorEastAsia"/>
        </w:rPr>
        <w:br w:type="page"/>
      </w:r>
    </w:p>
    <w:p w:rsidR="005A5EC0" w:rsidRPr="00540F11" w:rsidRDefault="005A5EC0" w:rsidP="00B37784">
      <w:pPr>
        <w:rPr>
          <w:rFonts w:asciiTheme="minorEastAsia" w:hAnsiTheme="minorEastAsia"/>
          <w:szCs w:val="21"/>
        </w:rPr>
      </w:pPr>
      <w:r w:rsidRPr="00540F11">
        <w:rPr>
          <w:rFonts w:asciiTheme="minorEastAsia" w:hAnsiTheme="minorEastAsia" w:hint="eastAsia"/>
          <w:szCs w:val="21"/>
        </w:rPr>
        <w:lastRenderedPageBreak/>
        <w:t>様式第１号</w:t>
      </w:r>
      <w:r w:rsidR="00D47BA6" w:rsidRPr="00540F11">
        <w:rPr>
          <w:rFonts w:asciiTheme="minorEastAsia" w:hAnsiTheme="minorEastAsia" w:hint="eastAsia"/>
          <w:szCs w:val="21"/>
        </w:rPr>
        <w:t>（第　条関係）</w:t>
      </w:r>
    </w:p>
    <w:p w:rsidR="00D47BA6" w:rsidRPr="00540F11" w:rsidRDefault="00D47BA6" w:rsidP="00D47BA6">
      <w:pPr>
        <w:wordWrap w:val="0"/>
        <w:jc w:val="right"/>
        <w:rPr>
          <w:rFonts w:asciiTheme="minorEastAsia" w:hAnsiTheme="minorEastAsia"/>
          <w:szCs w:val="21"/>
        </w:rPr>
      </w:pPr>
      <w:r w:rsidRPr="00540F11">
        <w:rPr>
          <w:rFonts w:asciiTheme="minorEastAsia" w:hAnsiTheme="minorEastAsia" w:hint="eastAsia"/>
          <w:szCs w:val="21"/>
        </w:rPr>
        <w:t xml:space="preserve">年　　月　　日　</w:t>
      </w:r>
    </w:p>
    <w:p w:rsidR="00D47BA6" w:rsidRPr="00540F11" w:rsidRDefault="00D47BA6" w:rsidP="00B37784">
      <w:pPr>
        <w:rPr>
          <w:rFonts w:asciiTheme="minorEastAsia" w:hAnsiTheme="minorEastAsia"/>
          <w:szCs w:val="21"/>
        </w:rPr>
      </w:pPr>
    </w:p>
    <w:p w:rsidR="00D47BA6" w:rsidRPr="00540F11" w:rsidRDefault="00D47BA6" w:rsidP="00B37784">
      <w:pPr>
        <w:rPr>
          <w:rFonts w:asciiTheme="minorEastAsia" w:hAnsiTheme="minorEastAsia"/>
          <w:szCs w:val="21"/>
        </w:rPr>
      </w:pPr>
      <w:r w:rsidRPr="00540F11">
        <w:rPr>
          <w:rFonts w:asciiTheme="minorEastAsia" w:hAnsiTheme="minorEastAsia" w:hint="eastAsia"/>
          <w:szCs w:val="21"/>
        </w:rPr>
        <w:t xml:space="preserve">　日吉津村長　様</w:t>
      </w:r>
    </w:p>
    <w:p w:rsidR="0099515A" w:rsidRPr="00540F11" w:rsidRDefault="0099515A" w:rsidP="00B37784">
      <w:pPr>
        <w:rPr>
          <w:rFonts w:asciiTheme="minorEastAsia" w:hAnsiTheme="minorEastAsia"/>
          <w:szCs w:val="21"/>
        </w:rPr>
      </w:pPr>
    </w:p>
    <w:p w:rsidR="00D47BA6" w:rsidRPr="00540F11" w:rsidRDefault="0099515A" w:rsidP="007B370F">
      <w:pPr>
        <w:ind w:firstLineChars="1600" w:firstLine="3155"/>
        <w:rPr>
          <w:rFonts w:asciiTheme="minorEastAsia" w:hAnsiTheme="minorEastAsia"/>
          <w:szCs w:val="21"/>
        </w:rPr>
      </w:pPr>
      <w:r w:rsidRPr="00540F11">
        <w:rPr>
          <w:rFonts w:asciiTheme="minorEastAsia" w:hAnsiTheme="minorEastAsia" w:hint="eastAsia"/>
          <w:szCs w:val="21"/>
        </w:rPr>
        <w:t>（申請者）</w:t>
      </w:r>
      <w:r w:rsidR="007B370F">
        <w:rPr>
          <w:rFonts w:asciiTheme="minorEastAsia" w:hAnsiTheme="minorEastAsia" w:hint="eastAsia"/>
          <w:szCs w:val="21"/>
        </w:rPr>
        <w:t xml:space="preserve">　</w:t>
      </w:r>
      <w:r w:rsidRPr="00540F11">
        <w:rPr>
          <w:rFonts w:asciiTheme="minorEastAsia" w:hAnsiTheme="minorEastAsia" w:hint="eastAsia"/>
          <w:szCs w:val="21"/>
        </w:rPr>
        <w:t>住</w:t>
      </w:r>
      <w:r w:rsidR="002A1DFC" w:rsidRPr="00540F11">
        <w:rPr>
          <w:rFonts w:asciiTheme="minorEastAsia" w:hAnsiTheme="minorEastAsia" w:hint="eastAsia"/>
          <w:szCs w:val="21"/>
        </w:rPr>
        <w:t xml:space="preserve">　</w:t>
      </w:r>
      <w:r w:rsidRPr="00540F11">
        <w:rPr>
          <w:rFonts w:asciiTheme="minorEastAsia" w:hAnsiTheme="minorEastAsia" w:hint="eastAsia"/>
          <w:szCs w:val="21"/>
        </w:rPr>
        <w:t>所</w:t>
      </w:r>
    </w:p>
    <w:p w:rsidR="0099515A" w:rsidRPr="00540F11" w:rsidRDefault="002A1DFC" w:rsidP="00825B07">
      <w:pPr>
        <w:ind w:firstLineChars="2200" w:firstLine="4338"/>
        <w:jc w:val="left"/>
        <w:rPr>
          <w:rFonts w:asciiTheme="minorEastAsia" w:hAnsiTheme="minorEastAsia"/>
          <w:kern w:val="0"/>
          <w:szCs w:val="21"/>
        </w:rPr>
      </w:pPr>
      <w:r w:rsidRPr="007B370F">
        <w:rPr>
          <w:rFonts w:asciiTheme="minorEastAsia" w:hAnsiTheme="minorEastAsia" w:hint="eastAsia"/>
          <w:kern w:val="0"/>
          <w:szCs w:val="21"/>
        </w:rPr>
        <w:t>法人名</w:t>
      </w:r>
    </w:p>
    <w:p w:rsidR="002A1DFC" w:rsidRPr="00540F11" w:rsidRDefault="002A1DFC" w:rsidP="00825B07">
      <w:pPr>
        <w:ind w:firstLineChars="2100" w:firstLine="4141"/>
        <w:rPr>
          <w:rFonts w:asciiTheme="minorEastAsia" w:hAnsiTheme="minorEastAsia"/>
          <w:szCs w:val="21"/>
        </w:rPr>
      </w:pPr>
      <w:r w:rsidRPr="00540F11">
        <w:rPr>
          <w:rFonts w:asciiTheme="minorEastAsia" w:hAnsiTheme="minorEastAsia" w:hint="eastAsia"/>
          <w:szCs w:val="21"/>
        </w:rPr>
        <w:t>（商号又は屋号）</w:t>
      </w:r>
    </w:p>
    <w:p w:rsidR="0099515A" w:rsidRPr="00540F11" w:rsidRDefault="007B370F" w:rsidP="00825B07">
      <w:pPr>
        <w:ind w:firstLineChars="2200" w:firstLine="4338"/>
        <w:rPr>
          <w:rFonts w:asciiTheme="minorEastAsia" w:hAnsiTheme="minorEastAsia"/>
          <w:szCs w:val="21"/>
        </w:rPr>
      </w:pPr>
      <w:r>
        <w:rPr>
          <w:rFonts w:asciiTheme="minorEastAsia" w:hAnsiTheme="minorEastAsia" w:hint="eastAsia"/>
          <w:szCs w:val="21"/>
        </w:rPr>
        <w:t>氏　名</w:t>
      </w:r>
      <w:r w:rsidR="00CF2DFE" w:rsidRPr="00540F11">
        <w:rPr>
          <w:rFonts w:asciiTheme="minorEastAsia" w:hAnsiTheme="minorEastAsia" w:hint="eastAsia"/>
          <w:szCs w:val="21"/>
        </w:rPr>
        <w:t xml:space="preserve">　　</w:t>
      </w:r>
      <w:r w:rsidR="00825B07">
        <w:rPr>
          <w:rFonts w:asciiTheme="minorEastAsia" w:hAnsiTheme="minorEastAsia" w:hint="eastAsia"/>
          <w:szCs w:val="21"/>
        </w:rPr>
        <w:t xml:space="preserve">　</w:t>
      </w:r>
      <w:r w:rsidR="00CF2DFE" w:rsidRPr="00540F11">
        <w:rPr>
          <w:rFonts w:asciiTheme="minorEastAsia" w:hAnsiTheme="minorEastAsia" w:hint="eastAsia"/>
          <w:szCs w:val="21"/>
        </w:rPr>
        <w:t xml:space="preserve">　</w:t>
      </w:r>
      <w:r>
        <w:rPr>
          <w:rFonts w:asciiTheme="minorEastAsia" w:hAnsiTheme="minorEastAsia" w:hint="eastAsia"/>
          <w:szCs w:val="21"/>
        </w:rPr>
        <w:t xml:space="preserve">　　　　　</w:t>
      </w:r>
      <w:r w:rsidR="00CF2DFE" w:rsidRPr="00540F11">
        <w:rPr>
          <w:rFonts w:asciiTheme="minorEastAsia" w:hAnsiTheme="minorEastAsia" w:hint="eastAsia"/>
          <w:szCs w:val="21"/>
        </w:rPr>
        <w:t xml:space="preserve">　　　　　　　　　㊞</w:t>
      </w:r>
    </w:p>
    <w:p w:rsidR="007B370F" w:rsidRDefault="007B370F" w:rsidP="00825B07">
      <w:pPr>
        <w:ind w:firstLineChars="2100" w:firstLine="4141"/>
        <w:rPr>
          <w:rFonts w:asciiTheme="minorEastAsia" w:hAnsiTheme="minorEastAsia"/>
          <w:szCs w:val="21"/>
        </w:rPr>
      </w:pPr>
      <w:r>
        <w:rPr>
          <w:rFonts w:asciiTheme="minorEastAsia" w:hAnsiTheme="minorEastAsia" w:hint="eastAsia"/>
          <w:szCs w:val="21"/>
        </w:rPr>
        <w:t>（代表者職・氏名）</w:t>
      </w:r>
    </w:p>
    <w:p w:rsidR="0099515A" w:rsidRPr="00540F11" w:rsidRDefault="0099515A" w:rsidP="00825B07">
      <w:pPr>
        <w:ind w:firstLineChars="2200" w:firstLine="4338"/>
        <w:rPr>
          <w:rFonts w:asciiTheme="minorEastAsia" w:hAnsiTheme="minorEastAsia"/>
          <w:szCs w:val="21"/>
        </w:rPr>
      </w:pPr>
      <w:r w:rsidRPr="00540F11">
        <w:rPr>
          <w:rFonts w:asciiTheme="minorEastAsia" w:hAnsiTheme="minorEastAsia" w:hint="eastAsia"/>
          <w:szCs w:val="21"/>
        </w:rPr>
        <w:t>電話番号</w:t>
      </w:r>
    </w:p>
    <w:p w:rsidR="0099515A" w:rsidRPr="00540F11" w:rsidRDefault="0099515A" w:rsidP="00B37784">
      <w:pPr>
        <w:rPr>
          <w:rFonts w:asciiTheme="minorEastAsia" w:hAnsiTheme="minorEastAsia"/>
          <w:szCs w:val="21"/>
        </w:rPr>
      </w:pPr>
    </w:p>
    <w:p w:rsidR="005A5EC0" w:rsidRPr="00540F11" w:rsidRDefault="0099515A" w:rsidP="0099515A">
      <w:pPr>
        <w:ind w:firstLineChars="300" w:firstLine="592"/>
        <w:rPr>
          <w:rFonts w:asciiTheme="minorEastAsia" w:hAnsiTheme="minorEastAsia"/>
          <w:szCs w:val="21"/>
        </w:rPr>
      </w:pPr>
      <w:r w:rsidRPr="00540F11">
        <w:rPr>
          <w:rFonts w:asciiTheme="minorEastAsia" w:hAnsiTheme="minorEastAsia" w:hint="eastAsia"/>
          <w:szCs w:val="21"/>
        </w:rPr>
        <w:t>日吉津村経営継続支援給付金交付申請書</w:t>
      </w:r>
    </w:p>
    <w:p w:rsidR="005A5EC0" w:rsidRPr="00540F11" w:rsidRDefault="005A5EC0" w:rsidP="00B37784">
      <w:pPr>
        <w:rPr>
          <w:rFonts w:asciiTheme="minorEastAsia" w:hAnsiTheme="minorEastAsia"/>
          <w:szCs w:val="21"/>
        </w:rPr>
      </w:pPr>
    </w:p>
    <w:p w:rsidR="0099515A" w:rsidRPr="00540F11" w:rsidRDefault="005A5EC0" w:rsidP="0099515A">
      <w:pPr>
        <w:rPr>
          <w:rFonts w:asciiTheme="minorEastAsia" w:hAnsiTheme="minorEastAsia"/>
          <w:szCs w:val="21"/>
        </w:rPr>
      </w:pPr>
      <w:r w:rsidRPr="00540F11">
        <w:rPr>
          <w:rFonts w:asciiTheme="minorEastAsia" w:hAnsiTheme="minorEastAsia" w:hint="eastAsia"/>
          <w:szCs w:val="21"/>
        </w:rPr>
        <w:t xml:space="preserve">　</w:t>
      </w:r>
      <w:r w:rsidR="0099515A" w:rsidRPr="00540F11">
        <w:rPr>
          <w:rFonts w:asciiTheme="minorEastAsia" w:hAnsiTheme="minorEastAsia" w:hint="eastAsia"/>
          <w:szCs w:val="21"/>
        </w:rPr>
        <w:t>日吉津村経営継続支援給付金の交付を受けたいので、日吉津村</w:t>
      </w:r>
      <w:r w:rsidR="00C470C8" w:rsidRPr="00540F11">
        <w:rPr>
          <w:rFonts w:asciiTheme="minorEastAsia" w:hAnsiTheme="minorEastAsia" w:hint="eastAsia"/>
          <w:szCs w:val="21"/>
        </w:rPr>
        <w:t>補助金等交付規則</w:t>
      </w:r>
      <w:r w:rsidR="0099515A" w:rsidRPr="00540F11">
        <w:rPr>
          <w:rFonts w:asciiTheme="minorEastAsia" w:hAnsiTheme="minorEastAsia" w:hint="eastAsia"/>
          <w:szCs w:val="21"/>
        </w:rPr>
        <w:t>第５条の規定に基づき、下記のとおり申請します。</w:t>
      </w:r>
    </w:p>
    <w:p w:rsidR="00032C4C" w:rsidRPr="00540F11" w:rsidRDefault="0099515A" w:rsidP="0099515A">
      <w:pPr>
        <w:ind w:firstLineChars="100" w:firstLine="197"/>
        <w:rPr>
          <w:rFonts w:asciiTheme="minorEastAsia" w:hAnsiTheme="minorEastAsia"/>
          <w:szCs w:val="21"/>
        </w:rPr>
      </w:pPr>
      <w:r w:rsidRPr="00540F11">
        <w:rPr>
          <w:rFonts w:asciiTheme="minorEastAsia" w:hAnsiTheme="minorEastAsia" w:hint="eastAsia"/>
          <w:szCs w:val="21"/>
        </w:rPr>
        <w:t>なお、本申請に関して、貴職が申請者の住民登録情報等を確認することに同意します。</w:t>
      </w:r>
    </w:p>
    <w:p w:rsidR="00032C4C" w:rsidRPr="00540F11" w:rsidRDefault="00032C4C" w:rsidP="005A5EC0">
      <w:pPr>
        <w:ind w:left="197" w:hangingChars="100" w:hanging="197"/>
        <w:rPr>
          <w:rFonts w:asciiTheme="minorEastAsia" w:hAnsiTheme="minorEastAsia"/>
          <w:szCs w:val="21"/>
        </w:rPr>
      </w:pPr>
    </w:p>
    <w:p w:rsidR="0099515A" w:rsidRPr="00540F11" w:rsidRDefault="0099515A" w:rsidP="0099515A">
      <w:pPr>
        <w:pStyle w:val="a8"/>
        <w:rPr>
          <w:szCs w:val="21"/>
        </w:rPr>
      </w:pPr>
      <w:r w:rsidRPr="00540F11">
        <w:rPr>
          <w:rFonts w:hint="eastAsia"/>
          <w:szCs w:val="21"/>
        </w:rPr>
        <w:t>記</w:t>
      </w:r>
    </w:p>
    <w:p w:rsidR="0099515A" w:rsidRPr="00540F11" w:rsidRDefault="0099515A" w:rsidP="0099515A">
      <w:pPr>
        <w:rPr>
          <w:szCs w:val="21"/>
        </w:rPr>
      </w:pPr>
    </w:p>
    <w:tbl>
      <w:tblPr>
        <w:tblStyle w:val="a7"/>
        <w:tblW w:w="0" w:type="auto"/>
        <w:tblLook w:val="04A0" w:firstRow="1" w:lastRow="0" w:firstColumn="1" w:lastColumn="0" w:noHBand="0" w:noVBand="1"/>
      </w:tblPr>
      <w:tblGrid>
        <w:gridCol w:w="1398"/>
        <w:gridCol w:w="1422"/>
        <w:gridCol w:w="2607"/>
        <w:gridCol w:w="795"/>
        <w:gridCol w:w="501"/>
        <w:gridCol w:w="208"/>
        <w:gridCol w:w="2109"/>
      </w:tblGrid>
      <w:tr w:rsidR="0050068A" w:rsidRPr="00540F11" w:rsidTr="009D7407">
        <w:trPr>
          <w:trHeight w:val="555"/>
        </w:trPr>
        <w:tc>
          <w:tcPr>
            <w:tcW w:w="1398" w:type="dxa"/>
            <w:tcBorders>
              <w:top w:val="single" w:sz="12" w:space="0" w:color="auto"/>
              <w:left w:val="single" w:sz="12" w:space="0" w:color="auto"/>
              <w:bottom w:val="single" w:sz="4" w:space="0" w:color="auto"/>
            </w:tcBorders>
            <w:vAlign w:val="center"/>
          </w:tcPr>
          <w:p w:rsidR="0050068A" w:rsidRPr="00540F11" w:rsidRDefault="0050068A" w:rsidP="005C2B52">
            <w:pPr>
              <w:jc w:val="center"/>
              <w:rPr>
                <w:szCs w:val="21"/>
              </w:rPr>
            </w:pPr>
            <w:r w:rsidRPr="00540F11">
              <w:rPr>
                <w:rFonts w:hint="eastAsia"/>
                <w:szCs w:val="21"/>
              </w:rPr>
              <w:t>区　　分</w:t>
            </w:r>
          </w:p>
        </w:tc>
        <w:tc>
          <w:tcPr>
            <w:tcW w:w="4824" w:type="dxa"/>
            <w:gridSpan w:val="3"/>
            <w:tcBorders>
              <w:top w:val="single" w:sz="12" w:space="0" w:color="auto"/>
              <w:bottom w:val="single" w:sz="4" w:space="0" w:color="auto"/>
              <w:right w:val="single" w:sz="4" w:space="0" w:color="auto"/>
            </w:tcBorders>
          </w:tcPr>
          <w:p w:rsidR="0050068A" w:rsidRPr="00540F11" w:rsidRDefault="0050068A" w:rsidP="003C5250">
            <w:pPr>
              <w:jc w:val="left"/>
              <w:rPr>
                <w:szCs w:val="21"/>
              </w:rPr>
            </w:pPr>
            <w:r w:rsidRPr="00540F11">
              <w:rPr>
                <w:rFonts w:hint="eastAsia"/>
                <w:szCs w:val="21"/>
              </w:rPr>
              <w:t>□　村内に本社を有し、法人登記のある事業者</w:t>
            </w:r>
          </w:p>
          <w:p w:rsidR="0050068A" w:rsidRPr="00540F11" w:rsidRDefault="0050068A" w:rsidP="003C5250">
            <w:pPr>
              <w:jc w:val="left"/>
              <w:rPr>
                <w:szCs w:val="21"/>
              </w:rPr>
            </w:pPr>
            <w:r w:rsidRPr="00540F11">
              <w:rPr>
                <w:rFonts w:hint="eastAsia"/>
                <w:szCs w:val="21"/>
              </w:rPr>
              <w:t>□　村内に住民登録又は事業所がある個人事業主</w:t>
            </w:r>
          </w:p>
        </w:tc>
        <w:tc>
          <w:tcPr>
            <w:tcW w:w="709" w:type="dxa"/>
            <w:gridSpan w:val="2"/>
            <w:tcBorders>
              <w:top w:val="single" w:sz="12" w:space="0" w:color="auto"/>
              <w:left w:val="single" w:sz="4" w:space="0" w:color="auto"/>
              <w:bottom w:val="single" w:sz="4" w:space="0" w:color="auto"/>
            </w:tcBorders>
            <w:vAlign w:val="center"/>
          </w:tcPr>
          <w:p w:rsidR="0050068A" w:rsidRPr="00540F11" w:rsidRDefault="0050068A" w:rsidP="0050068A">
            <w:pPr>
              <w:jc w:val="center"/>
              <w:rPr>
                <w:szCs w:val="21"/>
              </w:rPr>
            </w:pPr>
            <w:r w:rsidRPr="00540F11">
              <w:rPr>
                <w:rFonts w:hint="eastAsia"/>
                <w:szCs w:val="21"/>
              </w:rPr>
              <w:t>業種</w:t>
            </w:r>
          </w:p>
        </w:tc>
        <w:tc>
          <w:tcPr>
            <w:tcW w:w="2109" w:type="dxa"/>
            <w:tcBorders>
              <w:top w:val="single" w:sz="12" w:space="0" w:color="auto"/>
              <w:left w:val="single" w:sz="4" w:space="0" w:color="auto"/>
              <w:bottom w:val="single" w:sz="4" w:space="0" w:color="auto"/>
              <w:right w:val="single" w:sz="12" w:space="0" w:color="auto"/>
            </w:tcBorders>
            <w:vAlign w:val="center"/>
          </w:tcPr>
          <w:p w:rsidR="0050068A" w:rsidRPr="00540F11" w:rsidRDefault="0050068A" w:rsidP="0050068A">
            <w:pPr>
              <w:rPr>
                <w:szCs w:val="21"/>
              </w:rPr>
            </w:pPr>
          </w:p>
        </w:tc>
      </w:tr>
      <w:tr w:rsidR="002A1DFC" w:rsidRPr="00540F11" w:rsidTr="00EA219F">
        <w:tc>
          <w:tcPr>
            <w:tcW w:w="1398" w:type="dxa"/>
            <w:tcBorders>
              <w:left w:val="single" w:sz="12" w:space="0" w:color="auto"/>
            </w:tcBorders>
            <w:vAlign w:val="center"/>
          </w:tcPr>
          <w:p w:rsidR="002A1DFC" w:rsidRPr="00540F11" w:rsidRDefault="002A1DFC" w:rsidP="002A1DFC">
            <w:pPr>
              <w:jc w:val="center"/>
              <w:rPr>
                <w:szCs w:val="21"/>
              </w:rPr>
            </w:pPr>
            <w:r w:rsidRPr="00540F11">
              <w:rPr>
                <w:rFonts w:hint="eastAsia"/>
                <w:szCs w:val="21"/>
              </w:rPr>
              <w:t>事業所の</w:t>
            </w:r>
          </w:p>
          <w:p w:rsidR="002A1DFC" w:rsidRPr="00540F11" w:rsidRDefault="002A1DFC" w:rsidP="002A1DFC">
            <w:pPr>
              <w:jc w:val="center"/>
              <w:rPr>
                <w:szCs w:val="21"/>
              </w:rPr>
            </w:pPr>
            <w:r w:rsidRPr="00540F11">
              <w:rPr>
                <w:rFonts w:hint="eastAsia"/>
                <w:spacing w:val="40"/>
                <w:kern w:val="0"/>
                <w:szCs w:val="21"/>
                <w:fitText w:val="788" w:id="-2044916735"/>
              </w:rPr>
              <w:t>所在</w:t>
            </w:r>
            <w:r w:rsidRPr="00540F11">
              <w:rPr>
                <w:rFonts w:hint="eastAsia"/>
                <w:spacing w:val="-1"/>
                <w:kern w:val="0"/>
                <w:szCs w:val="21"/>
                <w:fitText w:val="788" w:id="-2044916735"/>
              </w:rPr>
              <w:t>地</w:t>
            </w:r>
          </w:p>
        </w:tc>
        <w:tc>
          <w:tcPr>
            <w:tcW w:w="7642" w:type="dxa"/>
            <w:gridSpan w:val="6"/>
            <w:tcBorders>
              <w:right w:val="single" w:sz="12" w:space="0" w:color="auto"/>
            </w:tcBorders>
          </w:tcPr>
          <w:p w:rsidR="002A1DFC" w:rsidRPr="00540F11" w:rsidRDefault="00714F20" w:rsidP="0099515A">
            <w:pPr>
              <w:rPr>
                <w:szCs w:val="21"/>
              </w:rPr>
            </w:pPr>
            <w:r w:rsidRPr="00540F11">
              <w:rPr>
                <w:rFonts w:hint="eastAsia"/>
                <w:szCs w:val="21"/>
              </w:rPr>
              <w:t>※村内に住民登録のある個人事業主で、事業所が村外にある場合に記入</w:t>
            </w:r>
          </w:p>
        </w:tc>
      </w:tr>
      <w:tr w:rsidR="00A5213F" w:rsidRPr="00540F11" w:rsidTr="00EA219F">
        <w:tc>
          <w:tcPr>
            <w:tcW w:w="1398" w:type="dxa"/>
            <w:tcBorders>
              <w:left w:val="single" w:sz="12" w:space="0" w:color="auto"/>
            </w:tcBorders>
          </w:tcPr>
          <w:p w:rsidR="00A5213F" w:rsidRPr="00540F11" w:rsidRDefault="00A5213F" w:rsidP="002A1DFC">
            <w:pPr>
              <w:jc w:val="center"/>
              <w:rPr>
                <w:szCs w:val="21"/>
              </w:rPr>
            </w:pPr>
            <w:r w:rsidRPr="00540F11">
              <w:rPr>
                <w:rFonts w:hint="eastAsia"/>
                <w:szCs w:val="21"/>
              </w:rPr>
              <w:t>対象期間</w:t>
            </w:r>
          </w:p>
        </w:tc>
        <w:tc>
          <w:tcPr>
            <w:tcW w:w="4029" w:type="dxa"/>
            <w:gridSpan w:val="2"/>
          </w:tcPr>
          <w:p w:rsidR="00A5213F" w:rsidRPr="00540F11" w:rsidRDefault="00A5213F" w:rsidP="00A5213F">
            <w:pPr>
              <w:jc w:val="center"/>
              <w:rPr>
                <w:szCs w:val="21"/>
              </w:rPr>
            </w:pPr>
            <w:r w:rsidRPr="00540F11">
              <w:rPr>
                <w:rFonts w:hint="eastAsia"/>
                <w:szCs w:val="21"/>
              </w:rPr>
              <w:t>令和２年１月</w:t>
            </w:r>
            <w:r w:rsidR="00540F11">
              <w:rPr>
                <w:rFonts w:hint="eastAsia"/>
                <w:szCs w:val="21"/>
              </w:rPr>
              <w:t xml:space="preserve">　～　</w:t>
            </w:r>
            <w:r w:rsidRPr="00540F11">
              <w:rPr>
                <w:rFonts w:hint="eastAsia"/>
                <w:szCs w:val="21"/>
              </w:rPr>
              <w:t>令和２年　　月</w:t>
            </w:r>
          </w:p>
        </w:tc>
        <w:tc>
          <w:tcPr>
            <w:tcW w:w="1296" w:type="dxa"/>
            <w:gridSpan w:val="2"/>
          </w:tcPr>
          <w:p w:rsidR="00A5213F" w:rsidRPr="00540F11" w:rsidRDefault="00A5213F" w:rsidP="00A5213F">
            <w:pPr>
              <w:jc w:val="center"/>
              <w:rPr>
                <w:szCs w:val="21"/>
              </w:rPr>
            </w:pPr>
            <w:r w:rsidRPr="00540F11">
              <w:rPr>
                <w:rFonts w:hint="eastAsia"/>
                <w:spacing w:val="70"/>
                <w:kern w:val="0"/>
                <w:szCs w:val="21"/>
                <w:fitText w:val="908" w:id="-2049198334"/>
              </w:rPr>
              <w:t>対象</w:t>
            </w:r>
            <w:r w:rsidRPr="00540F11">
              <w:rPr>
                <w:rFonts w:hint="eastAsia"/>
                <w:spacing w:val="-1"/>
                <w:kern w:val="0"/>
                <w:szCs w:val="21"/>
                <w:fitText w:val="908" w:id="-2049198334"/>
              </w:rPr>
              <w:t>月</w:t>
            </w:r>
          </w:p>
        </w:tc>
        <w:tc>
          <w:tcPr>
            <w:tcW w:w="2317" w:type="dxa"/>
            <w:gridSpan w:val="2"/>
            <w:tcBorders>
              <w:right w:val="single" w:sz="12" w:space="0" w:color="auto"/>
            </w:tcBorders>
          </w:tcPr>
          <w:p w:rsidR="00A5213F" w:rsidRPr="00540F11" w:rsidRDefault="00A5213F" w:rsidP="00A5213F">
            <w:pPr>
              <w:jc w:val="center"/>
              <w:rPr>
                <w:szCs w:val="21"/>
              </w:rPr>
            </w:pPr>
            <w:r w:rsidRPr="00540F11">
              <w:rPr>
                <w:rFonts w:hint="eastAsia"/>
                <w:szCs w:val="21"/>
              </w:rPr>
              <w:t>令和２年　　月</w:t>
            </w:r>
          </w:p>
        </w:tc>
      </w:tr>
      <w:tr w:rsidR="00EA219F" w:rsidRPr="00540F11" w:rsidTr="00540F11">
        <w:tc>
          <w:tcPr>
            <w:tcW w:w="1398" w:type="dxa"/>
            <w:vMerge w:val="restart"/>
            <w:tcBorders>
              <w:left w:val="single" w:sz="12" w:space="0" w:color="auto"/>
            </w:tcBorders>
            <w:vAlign w:val="center"/>
          </w:tcPr>
          <w:p w:rsidR="00EA219F" w:rsidRPr="00540F11" w:rsidRDefault="00EA219F" w:rsidP="002A1DFC">
            <w:pPr>
              <w:jc w:val="center"/>
              <w:rPr>
                <w:szCs w:val="21"/>
              </w:rPr>
            </w:pPr>
            <w:r w:rsidRPr="00825B07">
              <w:rPr>
                <w:rFonts w:hint="eastAsia"/>
                <w:spacing w:val="40"/>
                <w:kern w:val="0"/>
                <w:szCs w:val="21"/>
                <w:fitText w:val="788" w:id="-2044913152"/>
              </w:rPr>
              <w:t>売上</w:t>
            </w:r>
            <w:r w:rsidRPr="00825B07">
              <w:rPr>
                <w:rFonts w:hint="eastAsia"/>
                <w:spacing w:val="-1"/>
                <w:kern w:val="0"/>
                <w:szCs w:val="21"/>
                <w:fitText w:val="788" w:id="-2044913152"/>
              </w:rPr>
              <w:t>高</w:t>
            </w:r>
          </w:p>
        </w:tc>
        <w:tc>
          <w:tcPr>
            <w:tcW w:w="1422" w:type="dxa"/>
          </w:tcPr>
          <w:p w:rsidR="00EA219F" w:rsidRPr="00540F11" w:rsidRDefault="00EA219F" w:rsidP="00A5213F">
            <w:pPr>
              <w:rPr>
                <w:rFonts w:asciiTheme="minorEastAsia" w:hAnsiTheme="minorEastAsia"/>
                <w:szCs w:val="21"/>
              </w:rPr>
            </w:pPr>
            <w:r w:rsidRPr="00540F11">
              <w:rPr>
                <w:rFonts w:asciiTheme="minorEastAsia" w:hAnsiTheme="minorEastAsia" w:hint="eastAsia"/>
                <w:spacing w:val="40"/>
                <w:kern w:val="0"/>
                <w:szCs w:val="21"/>
                <w:fitText w:val="788" w:id="-2044916736"/>
              </w:rPr>
              <w:t>対象</w:t>
            </w:r>
            <w:r w:rsidRPr="00540F11">
              <w:rPr>
                <w:rFonts w:asciiTheme="minorEastAsia" w:hAnsiTheme="minorEastAsia" w:hint="eastAsia"/>
                <w:spacing w:val="-1"/>
                <w:kern w:val="0"/>
                <w:szCs w:val="21"/>
                <w:fitText w:val="788" w:id="-2044916736"/>
              </w:rPr>
              <w:t>月</w:t>
            </w:r>
            <w:r w:rsidRPr="00540F11">
              <w:rPr>
                <w:rFonts w:asciiTheme="minorEastAsia" w:hAnsiTheme="minorEastAsia" w:hint="eastAsia"/>
                <w:kern w:val="0"/>
                <w:szCs w:val="21"/>
              </w:rPr>
              <w:t>(</w:t>
            </w:r>
            <w:r w:rsidRPr="00540F11">
              <w:rPr>
                <w:rFonts w:asciiTheme="minorEastAsia" w:hAnsiTheme="minorEastAsia"/>
                <w:kern w:val="0"/>
                <w:szCs w:val="21"/>
              </w:rPr>
              <w:t>A)</w:t>
            </w:r>
          </w:p>
        </w:tc>
        <w:tc>
          <w:tcPr>
            <w:tcW w:w="2607" w:type="dxa"/>
            <w:vAlign w:val="center"/>
          </w:tcPr>
          <w:p w:rsidR="00EA219F" w:rsidRPr="00540F11" w:rsidRDefault="00EA219F" w:rsidP="00A5213F">
            <w:pPr>
              <w:jc w:val="right"/>
              <w:rPr>
                <w:szCs w:val="21"/>
              </w:rPr>
            </w:pPr>
            <w:r w:rsidRPr="00540F11">
              <w:rPr>
                <w:rFonts w:hint="eastAsia"/>
                <w:szCs w:val="21"/>
              </w:rPr>
              <w:t>円</w:t>
            </w:r>
          </w:p>
        </w:tc>
        <w:tc>
          <w:tcPr>
            <w:tcW w:w="1296" w:type="dxa"/>
            <w:gridSpan w:val="2"/>
            <w:vMerge w:val="restart"/>
            <w:vAlign w:val="center"/>
          </w:tcPr>
          <w:p w:rsidR="00EA219F" w:rsidRPr="00540F11" w:rsidRDefault="00EA219F" w:rsidP="00EA219F">
            <w:pPr>
              <w:jc w:val="center"/>
              <w:rPr>
                <w:szCs w:val="21"/>
              </w:rPr>
            </w:pPr>
            <w:r w:rsidRPr="00540F11">
              <w:rPr>
                <w:rFonts w:hint="eastAsia"/>
                <w:szCs w:val="21"/>
              </w:rPr>
              <w:t>売上高の</w:t>
            </w:r>
          </w:p>
          <w:p w:rsidR="00EA219F" w:rsidRPr="00540F11" w:rsidRDefault="00EA219F" w:rsidP="00EA219F">
            <w:pPr>
              <w:jc w:val="center"/>
              <w:rPr>
                <w:szCs w:val="21"/>
              </w:rPr>
            </w:pPr>
            <w:r w:rsidRPr="007B370F">
              <w:rPr>
                <w:rFonts w:hint="eastAsia"/>
                <w:spacing w:val="40"/>
                <w:kern w:val="0"/>
                <w:szCs w:val="21"/>
                <w:fitText w:val="788" w:id="-2044913664"/>
              </w:rPr>
              <w:t>減少</w:t>
            </w:r>
            <w:r w:rsidRPr="007B370F">
              <w:rPr>
                <w:rFonts w:hint="eastAsia"/>
                <w:spacing w:val="-1"/>
                <w:kern w:val="0"/>
                <w:szCs w:val="21"/>
                <w:fitText w:val="788" w:id="-2044913664"/>
              </w:rPr>
              <w:t>率</w:t>
            </w:r>
          </w:p>
        </w:tc>
        <w:tc>
          <w:tcPr>
            <w:tcW w:w="2317" w:type="dxa"/>
            <w:gridSpan w:val="2"/>
            <w:vMerge w:val="restart"/>
            <w:tcBorders>
              <w:right w:val="single" w:sz="12" w:space="0" w:color="auto"/>
            </w:tcBorders>
            <w:vAlign w:val="center"/>
          </w:tcPr>
          <w:p w:rsidR="00EA219F" w:rsidRPr="00540F11" w:rsidRDefault="00EA219F" w:rsidP="002A1DFC">
            <w:pPr>
              <w:jc w:val="center"/>
              <w:rPr>
                <w:rFonts w:asciiTheme="minorEastAsia" w:hAnsiTheme="minorEastAsia"/>
                <w:szCs w:val="21"/>
              </w:rPr>
            </w:pPr>
            <w:r w:rsidRPr="00540F11">
              <w:rPr>
                <w:rFonts w:asciiTheme="minorEastAsia" w:hAnsiTheme="minorEastAsia" w:hint="eastAsia"/>
                <w:szCs w:val="21"/>
              </w:rPr>
              <w:t>（B－A）／B×1</w:t>
            </w:r>
            <w:r w:rsidRPr="00540F11">
              <w:rPr>
                <w:rFonts w:asciiTheme="minorEastAsia" w:hAnsiTheme="minorEastAsia"/>
                <w:szCs w:val="21"/>
              </w:rPr>
              <w:t>00</w:t>
            </w:r>
          </w:p>
          <w:p w:rsidR="00EA219F" w:rsidRPr="00540F11" w:rsidRDefault="00EA219F" w:rsidP="002A1DFC">
            <w:pPr>
              <w:jc w:val="center"/>
              <w:rPr>
                <w:rFonts w:asciiTheme="minorEastAsia" w:hAnsiTheme="minorEastAsia"/>
                <w:szCs w:val="21"/>
              </w:rPr>
            </w:pPr>
          </w:p>
          <w:p w:rsidR="00EA219F" w:rsidRPr="00540F11" w:rsidRDefault="00EA219F" w:rsidP="00A5213F">
            <w:pPr>
              <w:jc w:val="right"/>
              <w:rPr>
                <w:szCs w:val="21"/>
              </w:rPr>
            </w:pPr>
            <w:r w:rsidRPr="00540F11">
              <w:rPr>
                <w:rFonts w:hint="eastAsia"/>
                <w:szCs w:val="21"/>
              </w:rPr>
              <w:t>％</w:t>
            </w:r>
          </w:p>
        </w:tc>
      </w:tr>
      <w:tr w:rsidR="00EA219F" w:rsidRPr="00540F11" w:rsidTr="00540F11">
        <w:trPr>
          <w:trHeight w:val="285"/>
        </w:trPr>
        <w:tc>
          <w:tcPr>
            <w:tcW w:w="1398" w:type="dxa"/>
            <w:vMerge/>
            <w:tcBorders>
              <w:left w:val="single" w:sz="12" w:space="0" w:color="auto"/>
            </w:tcBorders>
          </w:tcPr>
          <w:p w:rsidR="00EA219F" w:rsidRPr="00540F11" w:rsidRDefault="00EA219F" w:rsidP="0099515A">
            <w:pPr>
              <w:rPr>
                <w:szCs w:val="21"/>
              </w:rPr>
            </w:pPr>
          </w:p>
        </w:tc>
        <w:tc>
          <w:tcPr>
            <w:tcW w:w="1422" w:type="dxa"/>
            <w:tcBorders>
              <w:bottom w:val="single" w:sz="4" w:space="0" w:color="auto"/>
            </w:tcBorders>
          </w:tcPr>
          <w:p w:rsidR="00EA219F" w:rsidRPr="00540F11" w:rsidRDefault="00EA219F" w:rsidP="002A1DFC">
            <w:pPr>
              <w:rPr>
                <w:rFonts w:asciiTheme="minorEastAsia" w:hAnsiTheme="minorEastAsia"/>
                <w:szCs w:val="21"/>
              </w:rPr>
            </w:pPr>
            <w:r w:rsidRPr="00540F11">
              <w:rPr>
                <w:rFonts w:asciiTheme="minorEastAsia" w:hAnsiTheme="minorEastAsia" w:hint="eastAsia"/>
                <w:szCs w:val="21"/>
              </w:rPr>
              <w:t>前年同期(</w:t>
            </w:r>
            <w:r w:rsidRPr="00540F11">
              <w:rPr>
                <w:rFonts w:asciiTheme="minorEastAsia" w:hAnsiTheme="minorEastAsia"/>
                <w:szCs w:val="21"/>
              </w:rPr>
              <w:t>B)</w:t>
            </w:r>
          </w:p>
        </w:tc>
        <w:tc>
          <w:tcPr>
            <w:tcW w:w="2607" w:type="dxa"/>
            <w:tcBorders>
              <w:bottom w:val="single" w:sz="4" w:space="0" w:color="auto"/>
            </w:tcBorders>
          </w:tcPr>
          <w:p w:rsidR="00EA219F" w:rsidRPr="00540F11" w:rsidRDefault="00EA219F" w:rsidP="00EA219F">
            <w:pPr>
              <w:jc w:val="right"/>
              <w:rPr>
                <w:szCs w:val="21"/>
              </w:rPr>
            </w:pPr>
            <w:r w:rsidRPr="00540F11">
              <w:rPr>
                <w:rFonts w:hint="eastAsia"/>
                <w:szCs w:val="21"/>
              </w:rPr>
              <w:t>円</w:t>
            </w:r>
          </w:p>
        </w:tc>
        <w:tc>
          <w:tcPr>
            <w:tcW w:w="1296" w:type="dxa"/>
            <w:gridSpan w:val="2"/>
            <w:vMerge/>
          </w:tcPr>
          <w:p w:rsidR="00EA219F" w:rsidRPr="00540F11" w:rsidRDefault="00EA219F" w:rsidP="0099515A">
            <w:pPr>
              <w:rPr>
                <w:szCs w:val="21"/>
              </w:rPr>
            </w:pPr>
          </w:p>
        </w:tc>
        <w:tc>
          <w:tcPr>
            <w:tcW w:w="2317" w:type="dxa"/>
            <w:gridSpan w:val="2"/>
            <w:vMerge/>
            <w:tcBorders>
              <w:right w:val="single" w:sz="12" w:space="0" w:color="auto"/>
            </w:tcBorders>
          </w:tcPr>
          <w:p w:rsidR="00EA219F" w:rsidRPr="00540F11" w:rsidRDefault="00EA219F" w:rsidP="0099515A">
            <w:pPr>
              <w:rPr>
                <w:szCs w:val="21"/>
              </w:rPr>
            </w:pPr>
          </w:p>
        </w:tc>
      </w:tr>
      <w:tr w:rsidR="00EA219F" w:rsidRPr="00540F11" w:rsidTr="00540F11">
        <w:trPr>
          <w:trHeight w:val="232"/>
        </w:trPr>
        <w:tc>
          <w:tcPr>
            <w:tcW w:w="1398" w:type="dxa"/>
            <w:vMerge/>
            <w:tcBorders>
              <w:left w:val="single" w:sz="12" w:space="0" w:color="auto"/>
            </w:tcBorders>
          </w:tcPr>
          <w:p w:rsidR="00EA219F" w:rsidRPr="00540F11" w:rsidRDefault="00EA219F" w:rsidP="0099515A">
            <w:pPr>
              <w:rPr>
                <w:szCs w:val="21"/>
              </w:rPr>
            </w:pPr>
          </w:p>
        </w:tc>
        <w:tc>
          <w:tcPr>
            <w:tcW w:w="1422" w:type="dxa"/>
            <w:tcBorders>
              <w:top w:val="single" w:sz="4" w:space="0" w:color="auto"/>
            </w:tcBorders>
          </w:tcPr>
          <w:p w:rsidR="00EA219F" w:rsidRPr="00540F11" w:rsidRDefault="00EA219F" w:rsidP="002A1DFC">
            <w:pPr>
              <w:rPr>
                <w:rFonts w:asciiTheme="minorEastAsia" w:hAnsiTheme="minorEastAsia"/>
                <w:szCs w:val="21"/>
              </w:rPr>
            </w:pPr>
            <w:r w:rsidRPr="00540F11">
              <w:rPr>
                <w:rFonts w:asciiTheme="minorEastAsia" w:hAnsiTheme="minorEastAsia" w:hint="eastAsia"/>
                <w:szCs w:val="21"/>
              </w:rPr>
              <w:t>減少額(</w:t>
            </w:r>
            <w:r w:rsidRPr="00540F11">
              <w:rPr>
                <w:rFonts w:asciiTheme="minorEastAsia" w:hAnsiTheme="minorEastAsia"/>
                <w:szCs w:val="21"/>
              </w:rPr>
              <w:t>B-A)</w:t>
            </w:r>
          </w:p>
        </w:tc>
        <w:tc>
          <w:tcPr>
            <w:tcW w:w="2607" w:type="dxa"/>
            <w:tcBorders>
              <w:top w:val="single" w:sz="4" w:space="0" w:color="auto"/>
            </w:tcBorders>
          </w:tcPr>
          <w:p w:rsidR="00EA219F" w:rsidRPr="00540F11" w:rsidRDefault="00EA219F" w:rsidP="00EA219F">
            <w:pPr>
              <w:jc w:val="right"/>
              <w:rPr>
                <w:szCs w:val="21"/>
              </w:rPr>
            </w:pPr>
            <w:r w:rsidRPr="00540F11">
              <w:rPr>
                <w:rFonts w:hint="eastAsia"/>
                <w:szCs w:val="21"/>
              </w:rPr>
              <w:t>円</w:t>
            </w:r>
          </w:p>
        </w:tc>
        <w:tc>
          <w:tcPr>
            <w:tcW w:w="1296" w:type="dxa"/>
            <w:gridSpan w:val="2"/>
            <w:vMerge/>
          </w:tcPr>
          <w:p w:rsidR="00EA219F" w:rsidRPr="00540F11" w:rsidRDefault="00EA219F" w:rsidP="0099515A">
            <w:pPr>
              <w:rPr>
                <w:szCs w:val="21"/>
              </w:rPr>
            </w:pPr>
          </w:p>
        </w:tc>
        <w:tc>
          <w:tcPr>
            <w:tcW w:w="2317" w:type="dxa"/>
            <w:gridSpan w:val="2"/>
            <w:vMerge/>
            <w:tcBorders>
              <w:right w:val="single" w:sz="12" w:space="0" w:color="auto"/>
            </w:tcBorders>
          </w:tcPr>
          <w:p w:rsidR="00EA219F" w:rsidRPr="00540F11" w:rsidRDefault="00EA219F" w:rsidP="0099515A">
            <w:pPr>
              <w:rPr>
                <w:szCs w:val="21"/>
              </w:rPr>
            </w:pPr>
          </w:p>
        </w:tc>
      </w:tr>
      <w:tr w:rsidR="00540F11" w:rsidRPr="00540F11" w:rsidTr="000451B3">
        <w:trPr>
          <w:trHeight w:val="285"/>
        </w:trPr>
        <w:tc>
          <w:tcPr>
            <w:tcW w:w="1398" w:type="dxa"/>
            <w:tcBorders>
              <w:left w:val="single" w:sz="12" w:space="0" w:color="auto"/>
            </w:tcBorders>
          </w:tcPr>
          <w:p w:rsidR="00540F11" w:rsidRPr="00540F11" w:rsidRDefault="00540F11" w:rsidP="00540F11">
            <w:pPr>
              <w:jc w:val="center"/>
              <w:rPr>
                <w:szCs w:val="21"/>
              </w:rPr>
            </w:pPr>
            <w:r>
              <w:rPr>
                <w:rFonts w:hint="eastAsia"/>
                <w:szCs w:val="21"/>
              </w:rPr>
              <w:t>交付申請額</w:t>
            </w:r>
          </w:p>
        </w:tc>
        <w:tc>
          <w:tcPr>
            <w:tcW w:w="7642" w:type="dxa"/>
            <w:gridSpan w:val="6"/>
            <w:tcBorders>
              <w:top w:val="single" w:sz="4" w:space="0" w:color="auto"/>
              <w:right w:val="single" w:sz="12" w:space="0" w:color="auto"/>
            </w:tcBorders>
          </w:tcPr>
          <w:p w:rsidR="00540F11" w:rsidRPr="00540F11" w:rsidRDefault="00540F11" w:rsidP="0099515A">
            <w:pPr>
              <w:rPr>
                <w:szCs w:val="21"/>
              </w:rPr>
            </w:pPr>
            <w:r>
              <w:rPr>
                <w:rFonts w:hint="eastAsia"/>
                <w:szCs w:val="21"/>
              </w:rPr>
              <w:t xml:space="preserve">　　　　　　　　　円　※</w:t>
            </w:r>
            <w:r w:rsidRPr="00540F11">
              <w:rPr>
                <w:rFonts w:asciiTheme="minorEastAsia" w:hAnsiTheme="minorEastAsia" w:hint="eastAsia"/>
                <w:szCs w:val="21"/>
              </w:rPr>
              <w:t>2</w:t>
            </w:r>
            <w:r w:rsidRPr="00540F11">
              <w:rPr>
                <w:rFonts w:asciiTheme="minorEastAsia" w:hAnsiTheme="minorEastAsia"/>
                <w:szCs w:val="21"/>
              </w:rPr>
              <w:t>00,000</w:t>
            </w:r>
            <w:r w:rsidRPr="00540F11">
              <w:rPr>
                <w:rFonts w:asciiTheme="minorEastAsia" w:hAnsiTheme="minorEastAsia" w:hint="eastAsia"/>
                <w:szCs w:val="21"/>
              </w:rPr>
              <w:t>円と売上高の減少額を比較して低い方の額</w:t>
            </w:r>
          </w:p>
        </w:tc>
      </w:tr>
      <w:tr w:rsidR="0099515A" w:rsidRPr="00540F11" w:rsidTr="00EA219F">
        <w:trPr>
          <w:trHeight w:val="252"/>
        </w:trPr>
        <w:tc>
          <w:tcPr>
            <w:tcW w:w="1398" w:type="dxa"/>
            <w:tcBorders>
              <w:left w:val="single" w:sz="12" w:space="0" w:color="auto"/>
            </w:tcBorders>
            <w:vAlign w:val="center"/>
          </w:tcPr>
          <w:p w:rsidR="0099515A" w:rsidRPr="00540F11" w:rsidRDefault="00CD4C3E" w:rsidP="00CD4C3E">
            <w:pPr>
              <w:jc w:val="center"/>
              <w:rPr>
                <w:szCs w:val="21"/>
              </w:rPr>
            </w:pPr>
            <w:r w:rsidRPr="00540F11">
              <w:rPr>
                <w:rFonts w:hint="eastAsia"/>
                <w:szCs w:val="21"/>
              </w:rPr>
              <w:t>特殊事情</w:t>
            </w:r>
          </w:p>
          <w:p w:rsidR="005F26EE" w:rsidRPr="00825B07" w:rsidRDefault="00825B07" w:rsidP="00825B07">
            <w:pPr>
              <w:ind w:left="125" w:hangingChars="100" w:hanging="125"/>
              <w:jc w:val="center"/>
              <w:rPr>
                <w:w w:val="66"/>
                <w:szCs w:val="21"/>
              </w:rPr>
            </w:pPr>
            <w:r w:rsidRPr="00825B07">
              <w:rPr>
                <w:rFonts w:hint="eastAsia"/>
                <w:w w:val="66"/>
                <w:szCs w:val="21"/>
              </w:rPr>
              <w:t>※</w:t>
            </w:r>
            <w:r w:rsidR="005F26EE" w:rsidRPr="00825B07">
              <w:rPr>
                <w:rFonts w:hint="eastAsia"/>
                <w:w w:val="66"/>
                <w:szCs w:val="21"/>
              </w:rPr>
              <w:t>該当者のみ記入</w:t>
            </w:r>
          </w:p>
        </w:tc>
        <w:tc>
          <w:tcPr>
            <w:tcW w:w="7642" w:type="dxa"/>
            <w:gridSpan w:val="6"/>
            <w:tcBorders>
              <w:right w:val="single" w:sz="12" w:space="0" w:color="auto"/>
            </w:tcBorders>
          </w:tcPr>
          <w:p w:rsidR="00CD4C3E" w:rsidRPr="00540F11" w:rsidRDefault="00CD4C3E" w:rsidP="0099515A">
            <w:pPr>
              <w:rPr>
                <w:szCs w:val="21"/>
              </w:rPr>
            </w:pPr>
            <w:r w:rsidRPr="00540F11">
              <w:rPr>
                <w:rFonts w:hint="eastAsia"/>
                <w:szCs w:val="21"/>
              </w:rPr>
              <w:t>□令和元年の中途で新規創業した。（創業年月：令和元年　　月）</w:t>
            </w:r>
          </w:p>
          <w:p w:rsidR="00CD4C3E" w:rsidRPr="00540F11" w:rsidRDefault="00CD4C3E" w:rsidP="00714F20">
            <w:pPr>
              <w:ind w:left="197" w:hangingChars="100" w:hanging="197"/>
              <w:rPr>
                <w:szCs w:val="21"/>
              </w:rPr>
            </w:pPr>
            <w:r w:rsidRPr="00540F11">
              <w:rPr>
                <w:rFonts w:hint="eastAsia"/>
                <w:szCs w:val="21"/>
              </w:rPr>
              <w:t>□令和元年中に</w:t>
            </w:r>
            <w:r w:rsidR="00EE669F" w:rsidRPr="00540F11">
              <w:rPr>
                <w:rFonts w:hint="eastAsia"/>
                <w:szCs w:val="21"/>
              </w:rPr>
              <w:t>休業していた期間がある。（</w:t>
            </w:r>
            <w:r w:rsidR="00714F20" w:rsidRPr="00540F11">
              <w:rPr>
                <w:rFonts w:hint="eastAsia"/>
                <w:szCs w:val="21"/>
              </w:rPr>
              <w:t>休業期間：</w:t>
            </w:r>
            <w:r w:rsidR="00081B3F" w:rsidRPr="00540F11">
              <w:rPr>
                <w:rFonts w:hint="eastAsia"/>
                <w:szCs w:val="21"/>
              </w:rPr>
              <w:t>令和元年　　月～令和元年　　月）</w:t>
            </w:r>
          </w:p>
          <w:p w:rsidR="00EE669F" w:rsidRPr="00540F11" w:rsidRDefault="00EE669F" w:rsidP="0099515A">
            <w:pPr>
              <w:rPr>
                <w:szCs w:val="21"/>
              </w:rPr>
            </w:pPr>
            <w:r w:rsidRPr="00540F11">
              <w:rPr>
                <w:rFonts w:hint="eastAsia"/>
                <w:szCs w:val="21"/>
              </w:rPr>
              <w:t>□その他（具体的に記入：　　　　　　　　　　　　　　　　　　　）</w:t>
            </w:r>
          </w:p>
        </w:tc>
      </w:tr>
      <w:tr w:rsidR="00714F20" w:rsidRPr="00540F11" w:rsidTr="00EA219F">
        <w:trPr>
          <w:trHeight w:val="252"/>
        </w:trPr>
        <w:tc>
          <w:tcPr>
            <w:tcW w:w="1398" w:type="dxa"/>
            <w:tcBorders>
              <w:left w:val="single" w:sz="12" w:space="0" w:color="auto"/>
              <w:bottom w:val="single" w:sz="12" w:space="0" w:color="auto"/>
            </w:tcBorders>
            <w:vAlign w:val="center"/>
          </w:tcPr>
          <w:p w:rsidR="00714F20" w:rsidRPr="00540F11" w:rsidRDefault="00714F20" w:rsidP="00CD4C3E">
            <w:pPr>
              <w:jc w:val="center"/>
              <w:rPr>
                <w:szCs w:val="21"/>
              </w:rPr>
            </w:pPr>
            <w:r w:rsidRPr="00540F11">
              <w:rPr>
                <w:rFonts w:hint="eastAsia"/>
                <w:szCs w:val="21"/>
              </w:rPr>
              <w:t>添付書類</w:t>
            </w:r>
          </w:p>
        </w:tc>
        <w:tc>
          <w:tcPr>
            <w:tcW w:w="7642" w:type="dxa"/>
            <w:gridSpan w:val="6"/>
            <w:tcBorders>
              <w:bottom w:val="single" w:sz="12" w:space="0" w:color="auto"/>
              <w:right w:val="single" w:sz="12" w:space="0" w:color="auto"/>
            </w:tcBorders>
          </w:tcPr>
          <w:p w:rsidR="00714F20" w:rsidRPr="00540F11" w:rsidRDefault="00714F20" w:rsidP="0099515A">
            <w:pPr>
              <w:rPr>
                <w:szCs w:val="21"/>
              </w:rPr>
            </w:pPr>
            <w:r w:rsidRPr="00540F11">
              <w:rPr>
                <w:rFonts w:hint="eastAsia"/>
                <w:szCs w:val="21"/>
              </w:rPr>
              <w:t>【法人の場合】</w:t>
            </w:r>
          </w:p>
          <w:p w:rsidR="00714F20" w:rsidRPr="00540F11" w:rsidRDefault="00714F20" w:rsidP="0099515A">
            <w:pPr>
              <w:rPr>
                <w:szCs w:val="21"/>
              </w:rPr>
            </w:pPr>
            <w:r w:rsidRPr="00540F11">
              <w:rPr>
                <w:rFonts w:hint="eastAsia"/>
                <w:szCs w:val="21"/>
              </w:rPr>
              <w:t xml:space="preserve">　・直近の確定申告書の写し（第一表）</w:t>
            </w:r>
          </w:p>
          <w:p w:rsidR="00714F20" w:rsidRPr="00540F11" w:rsidRDefault="00714F20" w:rsidP="0099515A">
            <w:pPr>
              <w:rPr>
                <w:szCs w:val="21"/>
              </w:rPr>
            </w:pPr>
            <w:r w:rsidRPr="00540F11">
              <w:rPr>
                <w:rFonts w:hint="eastAsia"/>
                <w:szCs w:val="21"/>
              </w:rPr>
              <w:t xml:space="preserve">　・対象</w:t>
            </w:r>
            <w:r w:rsidR="009D7407">
              <w:rPr>
                <w:rFonts w:hint="eastAsia"/>
                <w:szCs w:val="21"/>
              </w:rPr>
              <w:t>期間内の月別売上高及び</w:t>
            </w:r>
            <w:r w:rsidR="00A85C7F" w:rsidRPr="00540F11">
              <w:rPr>
                <w:rFonts w:hint="eastAsia"/>
                <w:szCs w:val="21"/>
              </w:rPr>
              <w:t>前年同期の</w:t>
            </w:r>
            <w:r w:rsidR="009D7407">
              <w:rPr>
                <w:rFonts w:hint="eastAsia"/>
                <w:szCs w:val="21"/>
              </w:rPr>
              <w:t>月別</w:t>
            </w:r>
            <w:r w:rsidRPr="00540F11">
              <w:rPr>
                <w:rFonts w:hint="eastAsia"/>
                <w:szCs w:val="21"/>
              </w:rPr>
              <w:t>売上高が確認できる書類</w:t>
            </w:r>
          </w:p>
          <w:p w:rsidR="009A14CE" w:rsidRPr="00540F11" w:rsidRDefault="009A14CE" w:rsidP="0099515A">
            <w:pPr>
              <w:rPr>
                <w:szCs w:val="21"/>
              </w:rPr>
            </w:pPr>
            <w:r w:rsidRPr="00540F11">
              <w:rPr>
                <w:rFonts w:hint="eastAsia"/>
                <w:szCs w:val="21"/>
              </w:rPr>
              <w:t xml:space="preserve">　・登記事項証明書</w:t>
            </w:r>
          </w:p>
          <w:p w:rsidR="00714F20" w:rsidRPr="00540F11" w:rsidRDefault="00714F20" w:rsidP="0099515A">
            <w:pPr>
              <w:rPr>
                <w:szCs w:val="21"/>
              </w:rPr>
            </w:pPr>
            <w:r w:rsidRPr="00540F11">
              <w:rPr>
                <w:rFonts w:hint="eastAsia"/>
                <w:szCs w:val="21"/>
              </w:rPr>
              <w:t>【個人事業主の場合】</w:t>
            </w:r>
          </w:p>
          <w:p w:rsidR="00714F20" w:rsidRPr="00540F11" w:rsidRDefault="00714F20" w:rsidP="0099515A">
            <w:pPr>
              <w:rPr>
                <w:szCs w:val="21"/>
              </w:rPr>
            </w:pPr>
            <w:r w:rsidRPr="00540F11">
              <w:rPr>
                <w:rFonts w:hint="eastAsia"/>
                <w:szCs w:val="21"/>
              </w:rPr>
              <w:t xml:space="preserve">　・令和元年分の確定申告書の写し（第一表）</w:t>
            </w:r>
          </w:p>
          <w:p w:rsidR="00714F20" w:rsidRPr="00540F11" w:rsidRDefault="00714F20" w:rsidP="0099515A">
            <w:pPr>
              <w:rPr>
                <w:szCs w:val="21"/>
              </w:rPr>
            </w:pPr>
            <w:r w:rsidRPr="00540F11">
              <w:rPr>
                <w:rFonts w:hint="eastAsia"/>
                <w:szCs w:val="21"/>
              </w:rPr>
              <w:t xml:space="preserve">　・</w:t>
            </w:r>
            <w:r w:rsidR="009D7407" w:rsidRPr="00540F11">
              <w:rPr>
                <w:rFonts w:hint="eastAsia"/>
                <w:szCs w:val="21"/>
              </w:rPr>
              <w:t>対象</w:t>
            </w:r>
            <w:r w:rsidR="009D7407">
              <w:rPr>
                <w:rFonts w:hint="eastAsia"/>
                <w:szCs w:val="21"/>
              </w:rPr>
              <w:t>期間内の月別売上高及び</w:t>
            </w:r>
            <w:r w:rsidR="009D7407" w:rsidRPr="00540F11">
              <w:rPr>
                <w:rFonts w:hint="eastAsia"/>
                <w:szCs w:val="21"/>
              </w:rPr>
              <w:t>前年同期の</w:t>
            </w:r>
            <w:r w:rsidR="009D7407">
              <w:rPr>
                <w:rFonts w:hint="eastAsia"/>
                <w:szCs w:val="21"/>
              </w:rPr>
              <w:t>月別</w:t>
            </w:r>
            <w:r w:rsidR="009D7407" w:rsidRPr="00540F11">
              <w:rPr>
                <w:rFonts w:hint="eastAsia"/>
                <w:szCs w:val="21"/>
              </w:rPr>
              <w:t>売上高が確認できる書類</w:t>
            </w:r>
          </w:p>
          <w:p w:rsidR="00A85C7F" w:rsidRPr="00540F11" w:rsidRDefault="00A85C7F" w:rsidP="0099515A">
            <w:pPr>
              <w:rPr>
                <w:szCs w:val="21"/>
              </w:rPr>
            </w:pPr>
            <w:r w:rsidRPr="00540F11">
              <w:rPr>
                <w:rFonts w:hint="eastAsia"/>
                <w:szCs w:val="21"/>
              </w:rPr>
              <w:t>【共通】</w:t>
            </w:r>
          </w:p>
          <w:p w:rsidR="00A85C7F" w:rsidRPr="00540F11" w:rsidRDefault="00A85C7F" w:rsidP="0099515A">
            <w:pPr>
              <w:rPr>
                <w:szCs w:val="21"/>
              </w:rPr>
            </w:pPr>
            <w:r w:rsidRPr="00540F11">
              <w:rPr>
                <w:rFonts w:hint="eastAsia"/>
                <w:szCs w:val="21"/>
              </w:rPr>
              <w:t xml:space="preserve">　・経営継続支援給付金振込依頼書</w:t>
            </w:r>
          </w:p>
        </w:tc>
      </w:tr>
    </w:tbl>
    <w:p w:rsidR="007B370F" w:rsidRDefault="007B370F">
      <w:pPr>
        <w:widowControl/>
        <w:jc w:val="left"/>
        <w:rPr>
          <w:rFonts w:asciiTheme="minorEastAsia" w:hAnsiTheme="minorEastAsia"/>
          <w:sz w:val="24"/>
          <w:szCs w:val="24"/>
        </w:rPr>
      </w:pPr>
      <w:r>
        <w:rPr>
          <w:rFonts w:asciiTheme="minorEastAsia" w:hAnsiTheme="minorEastAsia"/>
          <w:sz w:val="24"/>
          <w:szCs w:val="24"/>
        </w:rPr>
        <w:br w:type="page"/>
      </w:r>
    </w:p>
    <w:p w:rsidR="00714F20" w:rsidRDefault="00A85C7F" w:rsidP="00A85C7F">
      <w:pPr>
        <w:widowControl/>
        <w:jc w:val="center"/>
        <w:rPr>
          <w:rFonts w:asciiTheme="minorEastAsia" w:hAnsiTheme="minorEastAsia"/>
          <w:sz w:val="24"/>
          <w:szCs w:val="24"/>
        </w:rPr>
      </w:pPr>
      <w:r>
        <w:rPr>
          <w:rFonts w:asciiTheme="minorEastAsia" w:hAnsiTheme="minorEastAsia" w:hint="eastAsia"/>
          <w:sz w:val="24"/>
          <w:szCs w:val="24"/>
        </w:rPr>
        <w:lastRenderedPageBreak/>
        <w:t>交付申請書</w:t>
      </w:r>
      <w:r w:rsidRPr="00A85C7F">
        <w:rPr>
          <w:rFonts w:asciiTheme="minorEastAsia" w:hAnsiTheme="minorEastAsia" w:hint="eastAsia"/>
          <w:sz w:val="24"/>
          <w:szCs w:val="24"/>
        </w:rPr>
        <w:t>記載要領</w:t>
      </w:r>
    </w:p>
    <w:p w:rsidR="00A85C7F" w:rsidRDefault="00A85C7F" w:rsidP="00A85C7F">
      <w:pPr>
        <w:widowControl/>
        <w:jc w:val="center"/>
        <w:rPr>
          <w:rFonts w:asciiTheme="minorEastAsia" w:hAnsiTheme="minorEastAsia"/>
          <w:sz w:val="24"/>
          <w:szCs w:val="24"/>
        </w:rPr>
      </w:pPr>
    </w:p>
    <w:p w:rsidR="00A85C7F" w:rsidRDefault="00A85C7F" w:rsidP="00A85C7F">
      <w:pPr>
        <w:widowControl/>
        <w:jc w:val="center"/>
        <w:rPr>
          <w:rFonts w:asciiTheme="minorEastAsia" w:hAnsiTheme="minorEastAsia"/>
          <w:sz w:val="24"/>
          <w:szCs w:val="24"/>
        </w:rPr>
      </w:pPr>
    </w:p>
    <w:p w:rsidR="00A85C7F" w:rsidRDefault="00A85C7F" w:rsidP="00A85C7F">
      <w:pPr>
        <w:widowControl/>
        <w:jc w:val="left"/>
        <w:rPr>
          <w:rFonts w:asciiTheme="minorEastAsia" w:hAnsiTheme="minorEastAsia"/>
          <w:sz w:val="24"/>
          <w:szCs w:val="24"/>
        </w:rPr>
      </w:pPr>
      <w:r>
        <w:rPr>
          <w:rFonts w:asciiTheme="minorEastAsia" w:hAnsiTheme="minorEastAsia" w:hint="eastAsia"/>
          <w:sz w:val="24"/>
          <w:szCs w:val="24"/>
        </w:rPr>
        <w:t>１　「区分」欄については、該当する方の□にチェックを入れてください。</w:t>
      </w:r>
    </w:p>
    <w:p w:rsidR="005C2B52" w:rsidRDefault="005C2B52" w:rsidP="00A85C7F">
      <w:pPr>
        <w:widowControl/>
        <w:ind w:left="227" w:hangingChars="100" w:hanging="227"/>
        <w:jc w:val="left"/>
        <w:rPr>
          <w:rFonts w:asciiTheme="minorEastAsia" w:hAnsiTheme="minorEastAsia"/>
          <w:sz w:val="24"/>
          <w:szCs w:val="24"/>
        </w:rPr>
      </w:pPr>
    </w:p>
    <w:p w:rsidR="00A85C7F" w:rsidRDefault="00A85C7F" w:rsidP="00A85C7F">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２　「事業所の所在地」欄については、村内に住民登録のある個人事業主の方で、事業所が村外にある場合のみ記入してください。</w:t>
      </w:r>
    </w:p>
    <w:p w:rsidR="005C2B52" w:rsidRDefault="005C2B52" w:rsidP="00A85C7F">
      <w:pPr>
        <w:widowControl/>
        <w:ind w:left="227" w:hangingChars="100" w:hanging="227"/>
        <w:jc w:val="left"/>
        <w:rPr>
          <w:rFonts w:asciiTheme="minorEastAsia" w:hAnsiTheme="minorEastAsia"/>
          <w:sz w:val="24"/>
          <w:szCs w:val="24"/>
        </w:rPr>
      </w:pPr>
    </w:p>
    <w:p w:rsidR="005F26EE" w:rsidRDefault="00A85C7F" w:rsidP="005C2B52">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３　「対象期間</w:t>
      </w:r>
      <w:r w:rsidR="009A14CE">
        <w:rPr>
          <w:rFonts w:asciiTheme="minorEastAsia" w:hAnsiTheme="minorEastAsia" w:hint="eastAsia"/>
          <w:sz w:val="24"/>
          <w:szCs w:val="24"/>
        </w:rPr>
        <w:t>」</w:t>
      </w:r>
      <w:r>
        <w:rPr>
          <w:rFonts w:asciiTheme="minorEastAsia" w:hAnsiTheme="minorEastAsia" w:hint="eastAsia"/>
          <w:sz w:val="24"/>
          <w:szCs w:val="24"/>
        </w:rPr>
        <w:t>欄については、申請日の属する</w:t>
      </w:r>
      <w:r w:rsidR="005F26EE">
        <w:rPr>
          <w:rFonts w:asciiTheme="minorEastAsia" w:hAnsiTheme="minorEastAsia" w:hint="eastAsia"/>
          <w:sz w:val="24"/>
          <w:szCs w:val="24"/>
        </w:rPr>
        <w:t>月</w:t>
      </w:r>
      <w:r>
        <w:rPr>
          <w:rFonts w:asciiTheme="minorEastAsia" w:hAnsiTheme="minorEastAsia" w:hint="eastAsia"/>
          <w:sz w:val="24"/>
          <w:szCs w:val="24"/>
        </w:rPr>
        <w:t>の前月</w:t>
      </w:r>
      <w:r w:rsidR="00363A94">
        <w:rPr>
          <w:rFonts w:asciiTheme="minorEastAsia" w:hAnsiTheme="minorEastAsia" w:hint="eastAsia"/>
          <w:sz w:val="24"/>
          <w:szCs w:val="24"/>
        </w:rPr>
        <w:t>を記入してください。</w:t>
      </w:r>
    </w:p>
    <w:p w:rsidR="00A85C7F" w:rsidRDefault="00363A94" w:rsidP="005F26EE">
      <w:pPr>
        <w:widowControl/>
        <w:ind w:leftChars="100" w:left="197" w:firstLineChars="200" w:firstLine="454"/>
        <w:jc w:val="left"/>
        <w:rPr>
          <w:rFonts w:asciiTheme="minorEastAsia" w:hAnsiTheme="minorEastAsia"/>
          <w:sz w:val="24"/>
          <w:szCs w:val="24"/>
        </w:rPr>
      </w:pPr>
      <w:r>
        <w:rPr>
          <w:rFonts w:asciiTheme="minorEastAsia" w:hAnsiTheme="minorEastAsia" w:hint="eastAsia"/>
          <w:sz w:val="24"/>
          <w:szCs w:val="24"/>
        </w:rPr>
        <w:t>例：申請日が6月1</w:t>
      </w:r>
      <w:r>
        <w:rPr>
          <w:rFonts w:asciiTheme="minorEastAsia" w:hAnsiTheme="minorEastAsia"/>
          <w:sz w:val="24"/>
          <w:szCs w:val="24"/>
        </w:rPr>
        <w:t>0</w:t>
      </w:r>
      <w:r>
        <w:rPr>
          <w:rFonts w:asciiTheme="minorEastAsia" w:hAnsiTheme="minorEastAsia" w:hint="eastAsia"/>
          <w:sz w:val="24"/>
          <w:szCs w:val="24"/>
        </w:rPr>
        <w:t>日の場合、「令和２年５月」と記入</w:t>
      </w:r>
    </w:p>
    <w:p w:rsidR="005C2B52" w:rsidRDefault="005C2B52" w:rsidP="00A85C7F">
      <w:pPr>
        <w:widowControl/>
        <w:ind w:left="227" w:hangingChars="100" w:hanging="227"/>
        <w:jc w:val="left"/>
        <w:rPr>
          <w:rFonts w:asciiTheme="minorEastAsia" w:hAnsiTheme="minorEastAsia"/>
          <w:sz w:val="24"/>
          <w:szCs w:val="24"/>
        </w:rPr>
      </w:pPr>
    </w:p>
    <w:p w:rsidR="00363A94" w:rsidRDefault="00363A94" w:rsidP="00A85C7F">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４　「対象月」欄については、</w:t>
      </w:r>
      <w:r w:rsidR="005F26EE">
        <w:rPr>
          <w:rFonts w:asciiTheme="minorEastAsia" w:hAnsiTheme="minorEastAsia" w:hint="eastAsia"/>
          <w:sz w:val="24"/>
          <w:szCs w:val="24"/>
        </w:rPr>
        <w:t>３で記載した</w:t>
      </w:r>
      <w:r>
        <w:rPr>
          <w:rFonts w:asciiTheme="minorEastAsia" w:hAnsiTheme="minorEastAsia" w:hint="eastAsia"/>
          <w:sz w:val="24"/>
          <w:szCs w:val="24"/>
        </w:rPr>
        <w:t>対象期間</w:t>
      </w:r>
      <w:r w:rsidR="0050068A">
        <w:rPr>
          <w:rFonts w:asciiTheme="minorEastAsia" w:hAnsiTheme="minorEastAsia" w:hint="eastAsia"/>
          <w:sz w:val="24"/>
          <w:szCs w:val="24"/>
        </w:rPr>
        <w:t>のうち</w:t>
      </w:r>
      <w:r>
        <w:rPr>
          <w:rFonts w:asciiTheme="minorEastAsia" w:hAnsiTheme="minorEastAsia" w:hint="eastAsia"/>
          <w:sz w:val="24"/>
          <w:szCs w:val="24"/>
        </w:rPr>
        <w:t>、前年同期</w:t>
      </w:r>
      <w:r w:rsidR="0050068A">
        <w:rPr>
          <w:rFonts w:asciiTheme="minorEastAsia" w:hAnsiTheme="minorEastAsia" w:hint="eastAsia"/>
          <w:sz w:val="24"/>
          <w:szCs w:val="24"/>
        </w:rPr>
        <w:t>と比較して、</w:t>
      </w:r>
      <w:r>
        <w:rPr>
          <w:rFonts w:asciiTheme="minorEastAsia" w:hAnsiTheme="minorEastAsia" w:hint="eastAsia"/>
          <w:sz w:val="24"/>
          <w:szCs w:val="24"/>
        </w:rPr>
        <w:t>売</w:t>
      </w:r>
      <w:r w:rsidR="0050068A">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％以上5</w:t>
      </w:r>
      <w:r>
        <w:rPr>
          <w:rFonts w:asciiTheme="minorEastAsia" w:hAnsiTheme="minorEastAsia"/>
          <w:sz w:val="24"/>
          <w:szCs w:val="24"/>
        </w:rPr>
        <w:t>0</w:t>
      </w:r>
      <w:r>
        <w:rPr>
          <w:rFonts w:asciiTheme="minorEastAsia" w:hAnsiTheme="minorEastAsia" w:hint="eastAsia"/>
          <w:sz w:val="24"/>
          <w:szCs w:val="24"/>
        </w:rPr>
        <w:t>％未満の範囲で</w:t>
      </w:r>
      <w:r w:rsidR="002E739C">
        <w:rPr>
          <w:rFonts w:asciiTheme="minorEastAsia" w:hAnsiTheme="minorEastAsia" w:hint="eastAsia"/>
          <w:sz w:val="24"/>
          <w:szCs w:val="24"/>
        </w:rPr>
        <w:t>売上高が</w:t>
      </w:r>
      <w:r>
        <w:rPr>
          <w:rFonts w:asciiTheme="minorEastAsia" w:hAnsiTheme="minorEastAsia" w:hint="eastAsia"/>
          <w:sz w:val="24"/>
          <w:szCs w:val="24"/>
        </w:rPr>
        <w:t>減少している月を記入してください。（対象月が複数存在する場合は、任意の月を選択してください。</w:t>
      </w:r>
      <w:r w:rsidR="005F26EE">
        <w:rPr>
          <w:rFonts w:asciiTheme="minorEastAsia" w:hAnsiTheme="minorEastAsia" w:hint="eastAsia"/>
          <w:sz w:val="24"/>
          <w:szCs w:val="24"/>
        </w:rPr>
        <w:t>）</w:t>
      </w:r>
    </w:p>
    <w:p w:rsidR="005C2B52" w:rsidRDefault="005C2B52" w:rsidP="00A85C7F">
      <w:pPr>
        <w:widowControl/>
        <w:ind w:left="227" w:hangingChars="100" w:hanging="227"/>
        <w:jc w:val="left"/>
        <w:rPr>
          <w:rFonts w:asciiTheme="minorEastAsia" w:hAnsiTheme="minorEastAsia"/>
          <w:sz w:val="24"/>
          <w:szCs w:val="24"/>
        </w:rPr>
      </w:pPr>
    </w:p>
    <w:p w:rsidR="00363A94" w:rsidRDefault="00363A94" w:rsidP="00A85C7F">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５　「売上高」欄のうち「対象月(A</w:t>
      </w:r>
      <w:r>
        <w:rPr>
          <w:rFonts w:asciiTheme="minorEastAsia" w:hAnsiTheme="minorEastAsia"/>
          <w:sz w:val="24"/>
          <w:szCs w:val="24"/>
        </w:rPr>
        <w:t>)」</w:t>
      </w:r>
      <w:r>
        <w:rPr>
          <w:rFonts w:asciiTheme="minorEastAsia" w:hAnsiTheme="minorEastAsia" w:hint="eastAsia"/>
          <w:sz w:val="24"/>
          <w:szCs w:val="24"/>
        </w:rPr>
        <w:t>欄については、対象月として選択した月の売上高を記入してください。</w:t>
      </w:r>
    </w:p>
    <w:p w:rsidR="005C2B52" w:rsidRDefault="005C2B52" w:rsidP="00A85C7F">
      <w:pPr>
        <w:widowControl/>
        <w:ind w:left="227" w:hangingChars="100" w:hanging="227"/>
        <w:jc w:val="left"/>
        <w:rPr>
          <w:rFonts w:asciiTheme="minorEastAsia" w:hAnsiTheme="minorEastAsia"/>
          <w:sz w:val="24"/>
          <w:szCs w:val="24"/>
        </w:rPr>
      </w:pPr>
    </w:p>
    <w:p w:rsidR="00363A94" w:rsidRDefault="00363A94" w:rsidP="00A85C7F">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６　「売上高」欄のうち「前年同期(B</w:t>
      </w:r>
      <w:r>
        <w:rPr>
          <w:rFonts w:asciiTheme="minorEastAsia" w:hAnsiTheme="minorEastAsia"/>
          <w:sz w:val="24"/>
          <w:szCs w:val="24"/>
        </w:rPr>
        <w:t>)</w:t>
      </w:r>
      <w:r>
        <w:rPr>
          <w:rFonts w:asciiTheme="minorEastAsia" w:hAnsiTheme="minorEastAsia" w:hint="eastAsia"/>
          <w:sz w:val="24"/>
          <w:szCs w:val="24"/>
        </w:rPr>
        <w:t>」欄については、対象月</w:t>
      </w:r>
      <w:r w:rsidR="005F26EE">
        <w:rPr>
          <w:rFonts w:asciiTheme="minorEastAsia" w:hAnsiTheme="minorEastAsia" w:hint="eastAsia"/>
          <w:sz w:val="24"/>
          <w:szCs w:val="24"/>
        </w:rPr>
        <w:t>として選択した月に</w:t>
      </w:r>
      <w:r>
        <w:rPr>
          <w:rFonts w:asciiTheme="minorEastAsia" w:hAnsiTheme="minorEastAsia" w:hint="eastAsia"/>
          <w:sz w:val="24"/>
          <w:szCs w:val="24"/>
        </w:rPr>
        <w:t>対応する前年同期の売上高を記入してください。</w:t>
      </w:r>
    </w:p>
    <w:p w:rsidR="00FB7CD6" w:rsidRDefault="002E739C" w:rsidP="002E739C">
      <w:pPr>
        <w:widowControl/>
        <w:ind w:leftChars="100" w:left="197" w:firstLineChars="100" w:firstLine="227"/>
        <w:jc w:val="left"/>
        <w:rPr>
          <w:rFonts w:asciiTheme="minorEastAsia" w:hAnsiTheme="minorEastAsia"/>
          <w:sz w:val="24"/>
          <w:szCs w:val="24"/>
        </w:rPr>
      </w:pPr>
      <w:r>
        <w:rPr>
          <w:rFonts w:asciiTheme="minorEastAsia" w:hAnsiTheme="minorEastAsia" w:hint="eastAsia"/>
          <w:sz w:val="24"/>
          <w:szCs w:val="24"/>
        </w:rPr>
        <w:t>なお、</w:t>
      </w:r>
      <w:r w:rsidR="00FB7CD6">
        <w:rPr>
          <w:rFonts w:asciiTheme="minorEastAsia" w:hAnsiTheme="minorEastAsia" w:hint="eastAsia"/>
          <w:sz w:val="24"/>
          <w:szCs w:val="24"/>
        </w:rPr>
        <w:t>令和元年の中途で新規創業された場合など、特殊事情により対象月に対応する前年同期の売上が存在しない場合は、</w:t>
      </w:r>
      <w:r w:rsidR="005D4FE1">
        <w:rPr>
          <w:rFonts w:asciiTheme="minorEastAsia" w:hAnsiTheme="minorEastAsia" w:hint="eastAsia"/>
          <w:sz w:val="24"/>
          <w:szCs w:val="24"/>
        </w:rPr>
        <w:t>令和元年中又は直近の事業年度中の月平均の売上高</w:t>
      </w:r>
      <w:r w:rsidR="00FB7CD6">
        <w:rPr>
          <w:rFonts w:asciiTheme="minorEastAsia" w:hAnsiTheme="minorEastAsia" w:hint="eastAsia"/>
          <w:sz w:val="24"/>
          <w:szCs w:val="24"/>
        </w:rPr>
        <w:t>を</w:t>
      </w:r>
      <w:r w:rsidR="005D4FE1">
        <w:rPr>
          <w:rFonts w:asciiTheme="minorEastAsia" w:hAnsiTheme="minorEastAsia" w:hint="eastAsia"/>
          <w:sz w:val="24"/>
          <w:szCs w:val="24"/>
        </w:rPr>
        <w:t>算出し、</w:t>
      </w:r>
      <w:r w:rsidR="00FB7CD6">
        <w:rPr>
          <w:rFonts w:asciiTheme="minorEastAsia" w:hAnsiTheme="minorEastAsia" w:hint="eastAsia"/>
          <w:sz w:val="24"/>
          <w:szCs w:val="24"/>
        </w:rPr>
        <w:t>前年同期の売上高として記入してください。</w:t>
      </w:r>
    </w:p>
    <w:p w:rsidR="005C2B52" w:rsidRDefault="005C2B52" w:rsidP="00A85C7F">
      <w:pPr>
        <w:widowControl/>
        <w:ind w:left="227" w:hangingChars="100" w:hanging="227"/>
        <w:jc w:val="left"/>
        <w:rPr>
          <w:rFonts w:asciiTheme="minorEastAsia" w:hAnsiTheme="minorEastAsia"/>
          <w:sz w:val="24"/>
          <w:szCs w:val="24"/>
        </w:rPr>
      </w:pPr>
    </w:p>
    <w:p w:rsidR="00EA219F" w:rsidRDefault="00EA219F" w:rsidP="00A85C7F">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７　「売上高」欄のうち「減少額(B</w:t>
      </w:r>
      <w:r w:rsidR="00540F11">
        <w:rPr>
          <w:rFonts w:asciiTheme="minorEastAsia" w:hAnsiTheme="minorEastAsia" w:hint="eastAsia"/>
          <w:sz w:val="24"/>
          <w:szCs w:val="24"/>
        </w:rPr>
        <w:t>-</w:t>
      </w:r>
      <w:r w:rsidR="00540F11">
        <w:rPr>
          <w:rFonts w:asciiTheme="minorEastAsia" w:hAnsiTheme="minorEastAsia"/>
          <w:sz w:val="24"/>
          <w:szCs w:val="24"/>
        </w:rPr>
        <w:t>A</w:t>
      </w:r>
      <w:r>
        <w:rPr>
          <w:rFonts w:asciiTheme="minorEastAsia" w:hAnsiTheme="minorEastAsia"/>
          <w:sz w:val="24"/>
          <w:szCs w:val="24"/>
        </w:rPr>
        <w:t>)</w:t>
      </w:r>
      <w:r>
        <w:rPr>
          <w:rFonts w:asciiTheme="minorEastAsia" w:hAnsiTheme="minorEastAsia" w:hint="eastAsia"/>
          <w:sz w:val="24"/>
          <w:szCs w:val="24"/>
        </w:rPr>
        <w:t>」欄については、</w:t>
      </w:r>
      <w:r w:rsidR="00540F11">
        <w:rPr>
          <w:rFonts w:asciiTheme="minorEastAsia" w:hAnsiTheme="minorEastAsia" w:hint="eastAsia"/>
          <w:sz w:val="24"/>
          <w:szCs w:val="24"/>
        </w:rPr>
        <w:t>前年同期の売上高から対象月の売上高を差し引いた金額を記入してください。</w:t>
      </w:r>
    </w:p>
    <w:p w:rsidR="00EA219F" w:rsidRDefault="00EA219F" w:rsidP="00A85C7F">
      <w:pPr>
        <w:widowControl/>
        <w:ind w:left="227" w:hangingChars="100" w:hanging="227"/>
        <w:jc w:val="left"/>
        <w:rPr>
          <w:rFonts w:asciiTheme="minorEastAsia" w:hAnsiTheme="minorEastAsia"/>
          <w:sz w:val="24"/>
          <w:szCs w:val="24"/>
        </w:rPr>
      </w:pPr>
    </w:p>
    <w:p w:rsidR="007B370F" w:rsidRDefault="00FB7CD6" w:rsidP="00A85C7F">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８　「売上高の減少率」欄については、欄内に示した算式により算出した率を記入してください。</w:t>
      </w:r>
    </w:p>
    <w:p w:rsidR="00FB7CD6" w:rsidRDefault="007B370F" w:rsidP="007B370F">
      <w:pPr>
        <w:widowControl/>
        <w:ind w:leftChars="100" w:left="197"/>
        <w:jc w:val="left"/>
        <w:rPr>
          <w:rFonts w:asciiTheme="minorEastAsia" w:hAnsiTheme="minorEastAsia"/>
          <w:sz w:val="24"/>
          <w:szCs w:val="24"/>
        </w:rPr>
      </w:pPr>
      <w:r>
        <w:rPr>
          <w:rFonts w:asciiTheme="minorEastAsia" w:hAnsiTheme="minorEastAsia" w:hint="eastAsia"/>
          <w:sz w:val="24"/>
          <w:szCs w:val="24"/>
        </w:rPr>
        <w:t>※</w:t>
      </w:r>
      <w:r w:rsidR="005D4FE1">
        <w:rPr>
          <w:rFonts w:asciiTheme="minorEastAsia" w:hAnsiTheme="minorEastAsia" w:hint="eastAsia"/>
          <w:sz w:val="24"/>
          <w:szCs w:val="24"/>
        </w:rPr>
        <w:t>減少率は、1</w:t>
      </w:r>
      <w:r w:rsidR="005D4FE1">
        <w:rPr>
          <w:rFonts w:asciiTheme="minorEastAsia" w:hAnsiTheme="minorEastAsia"/>
          <w:sz w:val="24"/>
          <w:szCs w:val="24"/>
        </w:rPr>
        <w:t>5</w:t>
      </w:r>
      <w:r w:rsidR="005D4FE1">
        <w:rPr>
          <w:rFonts w:asciiTheme="minorEastAsia" w:hAnsiTheme="minorEastAsia" w:hint="eastAsia"/>
          <w:sz w:val="24"/>
          <w:szCs w:val="24"/>
        </w:rPr>
        <w:t>％以上5</w:t>
      </w:r>
      <w:r w:rsidR="005D4FE1">
        <w:rPr>
          <w:rFonts w:asciiTheme="minorEastAsia" w:hAnsiTheme="minorEastAsia"/>
          <w:sz w:val="24"/>
          <w:szCs w:val="24"/>
        </w:rPr>
        <w:t>0</w:t>
      </w:r>
      <w:r w:rsidR="005D4FE1">
        <w:rPr>
          <w:rFonts w:asciiTheme="minorEastAsia" w:hAnsiTheme="minorEastAsia" w:hint="eastAsia"/>
          <w:sz w:val="24"/>
          <w:szCs w:val="24"/>
        </w:rPr>
        <w:t>％未満でなければ、本給付金の交付対象とはなりません。</w:t>
      </w:r>
    </w:p>
    <w:p w:rsidR="005C2B52" w:rsidRDefault="005C2B52" w:rsidP="00DC5A37">
      <w:pPr>
        <w:widowControl/>
        <w:ind w:left="227" w:hangingChars="100" w:hanging="227"/>
        <w:jc w:val="left"/>
        <w:rPr>
          <w:rFonts w:asciiTheme="minorEastAsia" w:hAnsiTheme="minorEastAsia"/>
          <w:sz w:val="24"/>
          <w:szCs w:val="24"/>
        </w:rPr>
      </w:pPr>
    </w:p>
    <w:p w:rsidR="007B370F" w:rsidRDefault="007B370F" w:rsidP="00DC5A37">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９　「交付申請額」欄については、2</w:t>
      </w:r>
      <w:r>
        <w:rPr>
          <w:rFonts w:asciiTheme="minorEastAsia" w:hAnsiTheme="minorEastAsia"/>
          <w:sz w:val="24"/>
          <w:szCs w:val="24"/>
        </w:rPr>
        <w:t>00,000</w:t>
      </w:r>
      <w:r>
        <w:rPr>
          <w:rFonts w:asciiTheme="minorEastAsia" w:hAnsiTheme="minorEastAsia" w:hint="eastAsia"/>
          <w:sz w:val="24"/>
          <w:szCs w:val="24"/>
        </w:rPr>
        <w:t>円と売上高の減少額を比較して、いずれか低い方の金額を記載してください。</w:t>
      </w:r>
    </w:p>
    <w:p w:rsidR="007B370F" w:rsidRDefault="007B370F" w:rsidP="00DC5A37">
      <w:pPr>
        <w:widowControl/>
        <w:ind w:left="227" w:hangingChars="100" w:hanging="227"/>
        <w:jc w:val="left"/>
        <w:rPr>
          <w:rFonts w:asciiTheme="minorEastAsia" w:hAnsiTheme="minorEastAsia"/>
          <w:sz w:val="24"/>
          <w:szCs w:val="24"/>
        </w:rPr>
      </w:pPr>
    </w:p>
    <w:p w:rsidR="00FB7CD6" w:rsidRDefault="007B370F" w:rsidP="00DC5A37">
      <w:pPr>
        <w:widowControl/>
        <w:ind w:left="227" w:hangingChars="100" w:hanging="227"/>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sidR="00FB7CD6" w:rsidRPr="00FB7CD6">
        <w:rPr>
          <w:rFonts w:asciiTheme="minorEastAsia" w:hAnsiTheme="minorEastAsia" w:hint="eastAsia"/>
          <w:sz w:val="24"/>
          <w:szCs w:val="24"/>
        </w:rPr>
        <w:t xml:space="preserve">　</w:t>
      </w:r>
      <w:r w:rsidR="00FB7CD6">
        <w:rPr>
          <w:rFonts w:asciiTheme="minorEastAsia" w:hAnsiTheme="minorEastAsia" w:hint="eastAsia"/>
          <w:sz w:val="24"/>
          <w:szCs w:val="24"/>
        </w:rPr>
        <w:t>「特殊事情」欄については、</w:t>
      </w:r>
      <w:r w:rsidR="005F26EE">
        <w:rPr>
          <w:rFonts w:asciiTheme="minorEastAsia" w:hAnsiTheme="minorEastAsia" w:hint="eastAsia"/>
          <w:sz w:val="24"/>
          <w:szCs w:val="24"/>
        </w:rPr>
        <w:t>６の</w:t>
      </w:r>
      <w:r w:rsidR="002E739C">
        <w:rPr>
          <w:rFonts w:asciiTheme="minorEastAsia" w:hAnsiTheme="minorEastAsia" w:hint="eastAsia"/>
          <w:sz w:val="24"/>
          <w:szCs w:val="24"/>
        </w:rPr>
        <w:t>尚書</w:t>
      </w:r>
      <w:r w:rsidR="003C5250">
        <w:rPr>
          <w:rFonts w:asciiTheme="minorEastAsia" w:hAnsiTheme="minorEastAsia" w:hint="eastAsia"/>
          <w:sz w:val="24"/>
          <w:szCs w:val="24"/>
        </w:rPr>
        <w:t>部分</w:t>
      </w:r>
      <w:r w:rsidR="005F26EE">
        <w:rPr>
          <w:rFonts w:asciiTheme="minorEastAsia" w:hAnsiTheme="minorEastAsia" w:hint="eastAsia"/>
          <w:sz w:val="24"/>
          <w:szCs w:val="24"/>
        </w:rPr>
        <w:t>に記載した</w:t>
      </w:r>
      <w:r w:rsidR="003C5250">
        <w:rPr>
          <w:rFonts w:asciiTheme="minorEastAsia" w:hAnsiTheme="minorEastAsia" w:hint="eastAsia"/>
          <w:sz w:val="24"/>
          <w:szCs w:val="24"/>
        </w:rPr>
        <w:t>方法</w:t>
      </w:r>
      <w:r w:rsidR="006E17E4">
        <w:rPr>
          <w:rFonts w:asciiTheme="minorEastAsia" w:hAnsiTheme="minorEastAsia" w:hint="eastAsia"/>
          <w:sz w:val="24"/>
          <w:szCs w:val="24"/>
        </w:rPr>
        <w:t>を用いて</w:t>
      </w:r>
      <w:r w:rsidR="00DC5A37">
        <w:rPr>
          <w:rFonts w:asciiTheme="minorEastAsia" w:hAnsiTheme="minorEastAsia" w:hint="eastAsia"/>
          <w:sz w:val="24"/>
          <w:szCs w:val="24"/>
        </w:rPr>
        <w:t>前年同期の売上高</w:t>
      </w:r>
      <w:r w:rsidR="003C5250">
        <w:rPr>
          <w:rFonts w:asciiTheme="minorEastAsia" w:hAnsiTheme="minorEastAsia" w:hint="eastAsia"/>
          <w:sz w:val="24"/>
          <w:szCs w:val="24"/>
        </w:rPr>
        <w:t>とした</w:t>
      </w:r>
      <w:r w:rsidR="00DC5A37">
        <w:rPr>
          <w:rFonts w:asciiTheme="minorEastAsia" w:hAnsiTheme="minorEastAsia" w:hint="eastAsia"/>
          <w:sz w:val="24"/>
          <w:szCs w:val="24"/>
        </w:rPr>
        <w:t>場合に、その元となった特殊事情について、該当するものの□にチェックを入れるとともに、(　)内に具体的な時期等を記入してください。</w:t>
      </w:r>
    </w:p>
    <w:p w:rsidR="00714F20" w:rsidRDefault="00714F20">
      <w:pPr>
        <w:widowControl/>
        <w:jc w:val="left"/>
        <w:rPr>
          <w:rFonts w:asciiTheme="minorEastAsia" w:hAnsiTheme="minorEastAsia"/>
        </w:rPr>
      </w:pPr>
      <w:r>
        <w:rPr>
          <w:rFonts w:asciiTheme="minorEastAsia" w:hAnsiTheme="minorEastAsia"/>
        </w:rPr>
        <w:br w:type="page"/>
      </w:r>
    </w:p>
    <w:p w:rsidR="005A5EC0" w:rsidRDefault="005D4FE1" w:rsidP="005C2B52">
      <w:pPr>
        <w:widowControl/>
        <w:jc w:val="center"/>
        <w:rPr>
          <w:rFonts w:asciiTheme="minorEastAsia" w:hAnsiTheme="minorEastAsia"/>
          <w:sz w:val="24"/>
          <w:szCs w:val="24"/>
        </w:rPr>
      </w:pPr>
      <w:r w:rsidRPr="005D4FE1">
        <w:rPr>
          <w:rFonts w:asciiTheme="minorEastAsia" w:hAnsiTheme="minorEastAsia" w:hint="eastAsia"/>
          <w:sz w:val="24"/>
          <w:szCs w:val="24"/>
        </w:rPr>
        <w:lastRenderedPageBreak/>
        <w:t>日吉津村</w:t>
      </w:r>
      <w:r>
        <w:rPr>
          <w:rFonts w:asciiTheme="minorEastAsia" w:hAnsiTheme="minorEastAsia" w:hint="eastAsia"/>
          <w:sz w:val="24"/>
          <w:szCs w:val="24"/>
        </w:rPr>
        <w:t>経営継続支援給付金</w:t>
      </w:r>
      <w:r w:rsidR="00E40AB1">
        <w:rPr>
          <w:rFonts w:asciiTheme="minorEastAsia" w:hAnsiTheme="minorEastAsia" w:hint="eastAsia"/>
          <w:sz w:val="24"/>
          <w:szCs w:val="24"/>
        </w:rPr>
        <w:t>振込依頼書</w:t>
      </w:r>
    </w:p>
    <w:p w:rsidR="00E40AB1" w:rsidRDefault="00E40AB1">
      <w:pPr>
        <w:widowControl/>
        <w:jc w:val="left"/>
        <w:rPr>
          <w:rFonts w:asciiTheme="minorEastAsia" w:hAnsiTheme="minorEastAsia"/>
          <w:sz w:val="24"/>
          <w:szCs w:val="24"/>
        </w:rPr>
      </w:pPr>
    </w:p>
    <w:p w:rsidR="00E40AB1" w:rsidRDefault="00E40AB1">
      <w:pPr>
        <w:widowControl/>
        <w:jc w:val="left"/>
        <w:rPr>
          <w:rFonts w:asciiTheme="minorEastAsia" w:hAnsiTheme="minorEastAsia"/>
          <w:sz w:val="24"/>
          <w:szCs w:val="24"/>
        </w:rPr>
      </w:pPr>
    </w:p>
    <w:p w:rsidR="00E40AB1" w:rsidRDefault="00CF2DFE" w:rsidP="00CF2DFE">
      <w:pPr>
        <w:widowControl/>
        <w:wordWrap w:val="0"/>
        <w:jc w:val="right"/>
        <w:rPr>
          <w:rFonts w:asciiTheme="minorEastAsia" w:hAnsiTheme="minorEastAsia"/>
          <w:sz w:val="24"/>
          <w:szCs w:val="24"/>
        </w:rPr>
      </w:pPr>
      <w:r>
        <w:rPr>
          <w:rFonts w:asciiTheme="minorEastAsia" w:hAnsiTheme="minorEastAsia" w:hint="eastAsia"/>
          <w:sz w:val="24"/>
          <w:szCs w:val="24"/>
        </w:rPr>
        <w:t xml:space="preserve">令和　　年　　月　　日　</w:t>
      </w:r>
    </w:p>
    <w:p w:rsidR="00CF2DFE" w:rsidRDefault="00CF2DFE" w:rsidP="00CF2DFE">
      <w:pPr>
        <w:widowControl/>
        <w:jc w:val="left"/>
        <w:rPr>
          <w:rFonts w:asciiTheme="minorEastAsia" w:hAnsiTheme="minorEastAsia"/>
          <w:sz w:val="24"/>
          <w:szCs w:val="24"/>
        </w:rPr>
      </w:pPr>
    </w:p>
    <w:p w:rsidR="00CF2DFE" w:rsidRDefault="00CF2DFE" w:rsidP="00CF2DFE">
      <w:pPr>
        <w:widowControl/>
        <w:jc w:val="left"/>
        <w:rPr>
          <w:rFonts w:asciiTheme="minorEastAsia" w:hAnsiTheme="minorEastAsia"/>
          <w:sz w:val="24"/>
          <w:szCs w:val="24"/>
        </w:rPr>
      </w:pPr>
      <w:r>
        <w:rPr>
          <w:rFonts w:asciiTheme="minorEastAsia" w:hAnsiTheme="minorEastAsia" w:hint="eastAsia"/>
          <w:sz w:val="24"/>
          <w:szCs w:val="24"/>
        </w:rPr>
        <w:t xml:space="preserve">　日吉津村長　様</w:t>
      </w:r>
    </w:p>
    <w:p w:rsidR="00CF2DFE" w:rsidRDefault="00CF2DFE" w:rsidP="00CF2DFE">
      <w:pPr>
        <w:widowControl/>
        <w:jc w:val="left"/>
        <w:rPr>
          <w:rFonts w:asciiTheme="minorEastAsia" w:hAnsiTheme="minorEastAsia"/>
          <w:sz w:val="24"/>
          <w:szCs w:val="24"/>
        </w:rPr>
      </w:pPr>
    </w:p>
    <w:p w:rsidR="00CF2DFE" w:rsidRDefault="00CF2DFE" w:rsidP="00CF2DFE">
      <w:pPr>
        <w:widowControl/>
        <w:jc w:val="left"/>
        <w:rPr>
          <w:rFonts w:asciiTheme="minorEastAsia" w:hAnsiTheme="minorEastAsia"/>
          <w:sz w:val="24"/>
          <w:szCs w:val="24"/>
        </w:rPr>
      </w:pPr>
    </w:p>
    <w:p w:rsidR="00CF2DFE" w:rsidRPr="00A5213F" w:rsidRDefault="00CF2DFE" w:rsidP="00CF2DFE">
      <w:pPr>
        <w:ind w:firstLineChars="1600" w:firstLine="3635"/>
        <w:rPr>
          <w:rFonts w:asciiTheme="minorEastAsia" w:hAnsiTheme="minorEastAsia"/>
          <w:sz w:val="24"/>
          <w:szCs w:val="24"/>
        </w:rPr>
      </w:pPr>
      <w:r w:rsidRPr="00A5213F">
        <w:rPr>
          <w:rFonts w:asciiTheme="minorEastAsia" w:hAnsiTheme="minorEastAsia" w:hint="eastAsia"/>
          <w:sz w:val="24"/>
          <w:szCs w:val="24"/>
        </w:rPr>
        <w:t>（申請者）</w:t>
      </w:r>
    </w:p>
    <w:p w:rsidR="00CF2DFE" w:rsidRPr="00A5213F" w:rsidRDefault="00CF2DFE" w:rsidP="00CF2DFE">
      <w:pPr>
        <w:ind w:firstLineChars="1800" w:firstLine="4089"/>
        <w:rPr>
          <w:rFonts w:asciiTheme="minorEastAsia" w:hAnsiTheme="minorEastAsia"/>
          <w:sz w:val="24"/>
          <w:szCs w:val="24"/>
        </w:rPr>
      </w:pPr>
      <w:r w:rsidRPr="00A5213F">
        <w:rPr>
          <w:rFonts w:asciiTheme="minorEastAsia" w:hAnsiTheme="minorEastAsia" w:hint="eastAsia"/>
          <w:sz w:val="24"/>
          <w:szCs w:val="24"/>
        </w:rPr>
        <w:t>住</w:t>
      </w:r>
      <w:r>
        <w:rPr>
          <w:rFonts w:asciiTheme="minorEastAsia" w:hAnsiTheme="minorEastAsia" w:hint="eastAsia"/>
          <w:sz w:val="24"/>
          <w:szCs w:val="24"/>
        </w:rPr>
        <w:t xml:space="preserve">　　　　　</w:t>
      </w:r>
      <w:r w:rsidRPr="00A5213F">
        <w:rPr>
          <w:rFonts w:asciiTheme="minorEastAsia" w:hAnsiTheme="minorEastAsia" w:hint="eastAsia"/>
          <w:sz w:val="24"/>
          <w:szCs w:val="24"/>
        </w:rPr>
        <w:t>所</w:t>
      </w:r>
    </w:p>
    <w:p w:rsidR="00CF2DFE" w:rsidRPr="002A1DFC" w:rsidRDefault="00CF2DFE" w:rsidP="00CF2DFE">
      <w:pPr>
        <w:ind w:firstLineChars="1800" w:firstLine="4089"/>
        <w:rPr>
          <w:rFonts w:asciiTheme="minorEastAsia" w:hAnsiTheme="minorEastAsia"/>
          <w:kern w:val="0"/>
          <w:sz w:val="24"/>
          <w:szCs w:val="24"/>
        </w:rPr>
      </w:pPr>
      <w:r w:rsidRPr="002A1DFC">
        <w:rPr>
          <w:rFonts w:asciiTheme="minorEastAsia" w:hAnsiTheme="minorEastAsia" w:hint="eastAsia"/>
          <w:kern w:val="0"/>
          <w:sz w:val="24"/>
          <w:szCs w:val="24"/>
        </w:rPr>
        <w:t>法　　人</w:t>
      </w:r>
      <w:r>
        <w:rPr>
          <w:rFonts w:asciiTheme="minorEastAsia" w:hAnsiTheme="minorEastAsia" w:hint="eastAsia"/>
          <w:kern w:val="0"/>
          <w:sz w:val="24"/>
          <w:szCs w:val="24"/>
        </w:rPr>
        <w:t xml:space="preserve">　　</w:t>
      </w:r>
      <w:r w:rsidRPr="002A1DFC">
        <w:rPr>
          <w:rFonts w:asciiTheme="minorEastAsia" w:hAnsiTheme="minorEastAsia" w:hint="eastAsia"/>
          <w:kern w:val="0"/>
          <w:sz w:val="24"/>
          <w:szCs w:val="24"/>
        </w:rPr>
        <w:t>名</w:t>
      </w:r>
    </w:p>
    <w:p w:rsidR="00CF2DFE" w:rsidRPr="00A5213F" w:rsidRDefault="00CF2DFE" w:rsidP="00CF2DFE">
      <w:pPr>
        <w:ind w:firstLineChars="1750" w:firstLine="3976"/>
        <w:rPr>
          <w:rFonts w:asciiTheme="minorEastAsia" w:hAnsiTheme="minorEastAsia"/>
          <w:sz w:val="24"/>
          <w:szCs w:val="24"/>
        </w:rPr>
      </w:pPr>
      <w:r>
        <w:rPr>
          <w:rFonts w:asciiTheme="minorEastAsia" w:hAnsiTheme="minorEastAsia" w:hint="eastAsia"/>
          <w:sz w:val="24"/>
          <w:szCs w:val="24"/>
        </w:rPr>
        <w:t>（商号又は屋号）</w:t>
      </w:r>
    </w:p>
    <w:p w:rsidR="00CF2DFE" w:rsidRPr="00A5213F" w:rsidRDefault="00CF2DFE" w:rsidP="00CF2DFE">
      <w:pPr>
        <w:ind w:firstLineChars="1800" w:firstLine="4089"/>
        <w:rPr>
          <w:rFonts w:asciiTheme="minorEastAsia" w:hAnsiTheme="minorEastAsia"/>
          <w:sz w:val="24"/>
          <w:szCs w:val="24"/>
        </w:rPr>
      </w:pPr>
      <w:r w:rsidRPr="00A5213F">
        <w:rPr>
          <w:rFonts w:asciiTheme="minorEastAsia" w:hAnsiTheme="minorEastAsia" w:hint="eastAsia"/>
          <w:sz w:val="24"/>
          <w:szCs w:val="24"/>
        </w:rPr>
        <w:t>代</w:t>
      </w:r>
      <w:r>
        <w:rPr>
          <w:rFonts w:asciiTheme="minorEastAsia" w:hAnsiTheme="minorEastAsia" w:hint="eastAsia"/>
          <w:sz w:val="24"/>
          <w:szCs w:val="24"/>
        </w:rPr>
        <w:t xml:space="preserve">　</w:t>
      </w:r>
      <w:r w:rsidRPr="00A5213F">
        <w:rPr>
          <w:rFonts w:asciiTheme="minorEastAsia" w:hAnsiTheme="minorEastAsia" w:hint="eastAsia"/>
          <w:sz w:val="24"/>
          <w:szCs w:val="24"/>
        </w:rPr>
        <w:t>表</w:t>
      </w:r>
      <w:r>
        <w:rPr>
          <w:rFonts w:asciiTheme="minorEastAsia" w:hAnsiTheme="minorEastAsia" w:hint="eastAsia"/>
          <w:sz w:val="24"/>
          <w:szCs w:val="24"/>
        </w:rPr>
        <w:t xml:space="preserve">　</w:t>
      </w:r>
      <w:r w:rsidRPr="00A5213F">
        <w:rPr>
          <w:rFonts w:asciiTheme="minorEastAsia" w:hAnsiTheme="minorEastAsia" w:hint="eastAsia"/>
          <w:sz w:val="24"/>
          <w:szCs w:val="24"/>
        </w:rPr>
        <w:t>者</w:t>
      </w:r>
      <w:r>
        <w:rPr>
          <w:rFonts w:asciiTheme="minorEastAsia" w:hAnsiTheme="minorEastAsia" w:hint="eastAsia"/>
          <w:sz w:val="24"/>
          <w:szCs w:val="24"/>
        </w:rPr>
        <w:t xml:space="preserve">　</w:t>
      </w:r>
      <w:r w:rsidRPr="00A5213F">
        <w:rPr>
          <w:rFonts w:asciiTheme="minorEastAsia" w:hAnsiTheme="minorEastAsia" w:hint="eastAsia"/>
          <w:sz w:val="24"/>
          <w:szCs w:val="24"/>
        </w:rPr>
        <w:t>名</w:t>
      </w:r>
      <w:r>
        <w:rPr>
          <w:rFonts w:asciiTheme="minorEastAsia" w:hAnsiTheme="minorEastAsia" w:hint="eastAsia"/>
          <w:sz w:val="24"/>
          <w:szCs w:val="24"/>
        </w:rPr>
        <w:t xml:space="preserve">　　　　　　　　　　　　　㊞</w:t>
      </w:r>
    </w:p>
    <w:p w:rsidR="00CF2DFE" w:rsidRPr="00A5213F" w:rsidRDefault="00CF2DFE" w:rsidP="00CF2DFE">
      <w:pPr>
        <w:ind w:firstLineChars="1800" w:firstLine="4089"/>
        <w:rPr>
          <w:rFonts w:asciiTheme="minorEastAsia" w:hAnsiTheme="minorEastAsia"/>
          <w:sz w:val="24"/>
          <w:szCs w:val="24"/>
        </w:rPr>
      </w:pPr>
      <w:r w:rsidRPr="00A5213F">
        <w:rPr>
          <w:rFonts w:asciiTheme="minorEastAsia" w:hAnsiTheme="minorEastAsia" w:hint="eastAsia"/>
          <w:sz w:val="24"/>
          <w:szCs w:val="24"/>
        </w:rPr>
        <w:t>電</w:t>
      </w:r>
      <w:r>
        <w:rPr>
          <w:rFonts w:asciiTheme="minorEastAsia" w:hAnsiTheme="minorEastAsia" w:hint="eastAsia"/>
          <w:sz w:val="24"/>
          <w:szCs w:val="24"/>
        </w:rPr>
        <w:t xml:space="preserve">　</w:t>
      </w:r>
      <w:r w:rsidRPr="00A5213F">
        <w:rPr>
          <w:rFonts w:asciiTheme="minorEastAsia" w:hAnsiTheme="minorEastAsia" w:hint="eastAsia"/>
          <w:sz w:val="24"/>
          <w:szCs w:val="24"/>
        </w:rPr>
        <w:t>話</w:t>
      </w:r>
      <w:r>
        <w:rPr>
          <w:rFonts w:asciiTheme="minorEastAsia" w:hAnsiTheme="minorEastAsia" w:hint="eastAsia"/>
          <w:sz w:val="24"/>
          <w:szCs w:val="24"/>
        </w:rPr>
        <w:t xml:space="preserve">　</w:t>
      </w:r>
      <w:r w:rsidRPr="00A5213F">
        <w:rPr>
          <w:rFonts w:asciiTheme="minorEastAsia" w:hAnsiTheme="minorEastAsia" w:hint="eastAsia"/>
          <w:sz w:val="24"/>
          <w:szCs w:val="24"/>
        </w:rPr>
        <w:t>番</w:t>
      </w:r>
      <w:r>
        <w:rPr>
          <w:rFonts w:asciiTheme="minorEastAsia" w:hAnsiTheme="minorEastAsia" w:hint="eastAsia"/>
          <w:sz w:val="24"/>
          <w:szCs w:val="24"/>
        </w:rPr>
        <w:t xml:space="preserve">　</w:t>
      </w:r>
      <w:r w:rsidRPr="00A5213F">
        <w:rPr>
          <w:rFonts w:asciiTheme="minorEastAsia" w:hAnsiTheme="minorEastAsia" w:hint="eastAsia"/>
          <w:sz w:val="24"/>
          <w:szCs w:val="24"/>
        </w:rPr>
        <w:t>号</w:t>
      </w:r>
    </w:p>
    <w:p w:rsidR="00CF2DFE" w:rsidRPr="00CF2DFE" w:rsidRDefault="00CF2DFE" w:rsidP="00CF2DFE">
      <w:pPr>
        <w:widowControl/>
        <w:jc w:val="left"/>
        <w:rPr>
          <w:rFonts w:asciiTheme="minorEastAsia" w:hAnsiTheme="minorEastAsia"/>
          <w:sz w:val="24"/>
          <w:szCs w:val="24"/>
        </w:rPr>
      </w:pPr>
    </w:p>
    <w:p w:rsidR="00CF2DFE" w:rsidRPr="00CF2DFE" w:rsidRDefault="00CF2DFE" w:rsidP="00CF2DFE">
      <w:pPr>
        <w:widowControl/>
        <w:jc w:val="left"/>
        <w:rPr>
          <w:rFonts w:asciiTheme="minorEastAsia" w:hAnsiTheme="minorEastAsia"/>
          <w:sz w:val="24"/>
          <w:szCs w:val="24"/>
        </w:rPr>
      </w:pPr>
    </w:p>
    <w:p w:rsidR="00CF2DFE" w:rsidRDefault="00CF2DFE" w:rsidP="00CF2DFE">
      <w:pPr>
        <w:widowControl/>
        <w:jc w:val="left"/>
        <w:rPr>
          <w:rFonts w:asciiTheme="minorEastAsia" w:hAnsiTheme="minorEastAsia"/>
          <w:sz w:val="24"/>
          <w:szCs w:val="24"/>
        </w:rPr>
      </w:pPr>
      <w:r w:rsidRPr="00CF2DFE">
        <w:rPr>
          <w:rFonts w:asciiTheme="minorEastAsia" w:hAnsiTheme="minorEastAsia" w:hint="eastAsia"/>
          <w:sz w:val="24"/>
          <w:szCs w:val="24"/>
        </w:rPr>
        <w:t xml:space="preserve">　</w:t>
      </w:r>
      <w:r>
        <w:rPr>
          <w:rFonts w:asciiTheme="minorEastAsia" w:hAnsiTheme="minorEastAsia" w:hint="eastAsia"/>
          <w:sz w:val="24"/>
          <w:szCs w:val="24"/>
        </w:rPr>
        <w:t>日吉津村経営継続支援給付金については、下記の口座に振り込んでください。</w:t>
      </w:r>
    </w:p>
    <w:p w:rsidR="00CF2DFE" w:rsidRDefault="00CF2DFE" w:rsidP="00CF2DFE">
      <w:pPr>
        <w:widowControl/>
        <w:jc w:val="left"/>
        <w:rPr>
          <w:rFonts w:asciiTheme="minorEastAsia" w:hAnsiTheme="minorEastAsia"/>
          <w:sz w:val="24"/>
          <w:szCs w:val="24"/>
        </w:rPr>
      </w:pPr>
    </w:p>
    <w:p w:rsidR="00CF2DFE" w:rsidRPr="00CF2DFE" w:rsidRDefault="00CF2DFE" w:rsidP="00CF2DFE">
      <w:pPr>
        <w:pStyle w:val="a8"/>
        <w:rPr>
          <w:sz w:val="24"/>
          <w:szCs w:val="24"/>
        </w:rPr>
      </w:pPr>
      <w:r w:rsidRPr="00CF2DFE">
        <w:rPr>
          <w:rFonts w:hint="eastAsia"/>
          <w:sz w:val="24"/>
          <w:szCs w:val="24"/>
        </w:rPr>
        <w:t>記</w:t>
      </w:r>
    </w:p>
    <w:p w:rsidR="00CF2DFE" w:rsidRPr="00CF2DFE" w:rsidRDefault="00CF2DFE" w:rsidP="00CF2DFE">
      <w:pPr>
        <w:rPr>
          <w:sz w:val="24"/>
          <w:szCs w:val="24"/>
        </w:rPr>
      </w:pPr>
    </w:p>
    <w:p w:rsidR="00CF2DFE" w:rsidRDefault="00CF2DFE" w:rsidP="00CF2DFE">
      <w:pPr>
        <w:pStyle w:val="aa"/>
        <w:jc w:val="left"/>
        <w:rPr>
          <w:sz w:val="24"/>
          <w:szCs w:val="24"/>
        </w:rPr>
      </w:pPr>
      <w:r w:rsidRPr="00CF2DFE">
        <w:rPr>
          <w:rFonts w:hint="eastAsia"/>
          <w:sz w:val="24"/>
          <w:szCs w:val="24"/>
        </w:rPr>
        <w:t xml:space="preserve">１　</w:t>
      </w:r>
      <w:r>
        <w:rPr>
          <w:rFonts w:hint="eastAsia"/>
          <w:sz w:val="24"/>
          <w:szCs w:val="24"/>
        </w:rPr>
        <w:t xml:space="preserve">振込金額　　</w:t>
      </w:r>
      <w:r w:rsidRPr="007B370F">
        <w:rPr>
          <w:rFonts w:hint="eastAsia"/>
          <w:sz w:val="24"/>
          <w:szCs w:val="24"/>
          <w:u w:val="single"/>
        </w:rPr>
        <w:t xml:space="preserve">金　</w:t>
      </w:r>
      <w:r w:rsidR="007B370F" w:rsidRPr="007B370F">
        <w:rPr>
          <w:rFonts w:hint="eastAsia"/>
          <w:sz w:val="24"/>
          <w:szCs w:val="24"/>
          <w:u w:val="single"/>
        </w:rPr>
        <w:t xml:space="preserve">　　　　　　　</w:t>
      </w:r>
      <w:r w:rsidRPr="007B370F">
        <w:rPr>
          <w:rFonts w:hint="eastAsia"/>
          <w:sz w:val="24"/>
          <w:szCs w:val="24"/>
          <w:u w:val="single"/>
        </w:rPr>
        <w:t>円</w:t>
      </w:r>
    </w:p>
    <w:p w:rsidR="00CF2DFE" w:rsidRDefault="00CF2DFE" w:rsidP="00CF2DFE">
      <w:pPr>
        <w:pStyle w:val="aa"/>
        <w:jc w:val="left"/>
        <w:rPr>
          <w:sz w:val="24"/>
          <w:szCs w:val="24"/>
        </w:rPr>
      </w:pPr>
    </w:p>
    <w:p w:rsidR="00CF2DFE" w:rsidRDefault="00CF2DFE" w:rsidP="00CF2DFE">
      <w:pPr>
        <w:pStyle w:val="aa"/>
        <w:jc w:val="left"/>
        <w:rPr>
          <w:sz w:val="24"/>
          <w:szCs w:val="24"/>
        </w:rPr>
      </w:pPr>
      <w:r>
        <w:rPr>
          <w:rFonts w:hint="eastAsia"/>
          <w:sz w:val="24"/>
          <w:szCs w:val="24"/>
        </w:rPr>
        <w:t>２　振込口座</w:t>
      </w:r>
    </w:p>
    <w:tbl>
      <w:tblPr>
        <w:tblStyle w:val="a7"/>
        <w:tblW w:w="9060" w:type="dxa"/>
        <w:tblLook w:val="04A0" w:firstRow="1" w:lastRow="0" w:firstColumn="1" w:lastColumn="0" w:noHBand="0" w:noVBand="1"/>
      </w:tblPr>
      <w:tblGrid>
        <w:gridCol w:w="547"/>
        <w:gridCol w:w="1139"/>
        <w:gridCol w:w="524"/>
        <w:gridCol w:w="524"/>
        <w:gridCol w:w="21"/>
        <w:gridCol w:w="504"/>
        <w:gridCol w:w="525"/>
        <w:gridCol w:w="527"/>
        <w:gridCol w:w="527"/>
        <w:gridCol w:w="526"/>
        <w:gridCol w:w="526"/>
        <w:gridCol w:w="527"/>
        <w:gridCol w:w="527"/>
        <w:gridCol w:w="526"/>
        <w:gridCol w:w="527"/>
        <w:gridCol w:w="526"/>
        <w:gridCol w:w="537"/>
      </w:tblGrid>
      <w:tr w:rsidR="00C122A2" w:rsidTr="005F26EE">
        <w:trPr>
          <w:trHeight w:val="476"/>
        </w:trPr>
        <w:tc>
          <w:tcPr>
            <w:tcW w:w="548" w:type="dxa"/>
            <w:vMerge w:val="restart"/>
            <w:tcBorders>
              <w:top w:val="single" w:sz="12" w:space="0" w:color="auto"/>
              <w:left w:val="single" w:sz="12" w:space="0" w:color="auto"/>
              <w:right w:val="single" w:sz="12" w:space="0" w:color="auto"/>
            </w:tcBorders>
            <w:textDirection w:val="tbRlV"/>
            <w:vAlign w:val="center"/>
          </w:tcPr>
          <w:p w:rsidR="00C122A2" w:rsidRPr="00510ECA" w:rsidRDefault="00C122A2" w:rsidP="00F92A59">
            <w:pPr>
              <w:pStyle w:val="aa"/>
              <w:ind w:left="113" w:right="113"/>
              <w:jc w:val="center"/>
              <w:rPr>
                <w:szCs w:val="21"/>
              </w:rPr>
            </w:pPr>
            <w:r>
              <w:rPr>
                <w:rFonts w:hint="eastAsia"/>
                <w:szCs w:val="21"/>
              </w:rPr>
              <w:t xml:space="preserve">金　</w:t>
            </w:r>
            <w:r w:rsidR="00F15541">
              <w:rPr>
                <w:rFonts w:hint="eastAsia"/>
                <w:szCs w:val="21"/>
              </w:rPr>
              <w:t xml:space="preserve">　</w:t>
            </w:r>
            <w:r>
              <w:rPr>
                <w:rFonts w:hint="eastAsia"/>
                <w:szCs w:val="21"/>
              </w:rPr>
              <w:t xml:space="preserve">融　</w:t>
            </w:r>
            <w:r w:rsidR="00F15541">
              <w:rPr>
                <w:rFonts w:hint="eastAsia"/>
                <w:szCs w:val="21"/>
              </w:rPr>
              <w:t xml:space="preserve">　</w:t>
            </w:r>
            <w:r>
              <w:rPr>
                <w:rFonts w:hint="eastAsia"/>
                <w:szCs w:val="21"/>
              </w:rPr>
              <w:t xml:space="preserve">機　</w:t>
            </w:r>
            <w:r w:rsidR="00F15541">
              <w:rPr>
                <w:rFonts w:hint="eastAsia"/>
                <w:szCs w:val="21"/>
              </w:rPr>
              <w:t xml:space="preserve">　</w:t>
            </w:r>
            <w:r>
              <w:rPr>
                <w:rFonts w:hint="eastAsia"/>
                <w:szCs w:val="21"/>
              </w:rPr>
              <w:t>関</w:t>
            </w:r>
          </w:p>
        </w:tc>
        <w:tc>
          <w:tcPr>
            <w:tcW w:w="1141" w:type="dxa"/>
            <w:vMerge w:val="restart"/>
            <w:tcBorders>
              <w:top w:val="single" w:sz="12" w:space="0" w:color="auto"/>
              <w:left w:val="single" w:sz="12" w:space="0" w:color="auto"/>
              <w:right w:val="single" w:sz="12" w:space="0" w:color="auto"/>
            </w:tcBorders>
            <w:vAlign w:val="center"/>
          </w:tcPr>
          <w:p w:rsidR="00C122A2" w:rsidRPr="00510ECA" w:rsidRDefault="00C122A2" w:rsidP="00C122A2">
            <w:pPr>
              <w:pStyle w:val="aa"/>
              <w:jc w:val="center"/>
              <w:rPr>
                <w:szCs w:val="21"/>
              </w:rPr>
            </w:pPr>
            <w:r>
              <w:rPr>
                <w:rFonts w:hint="eastAsia"/>
                <w:szCs w:val="21"/>
              </w:rPr>
              <w:t>ゆうちょ銀行以外</w:t>
            </w:r>
          </w:p>
        </w:tc>
        <w:tc>
          <w:tcPr>
            <w:tcW w:w="7371" w:type="dxa"/>
            <w:gridSpan w:val="15"/>
            <w:tcBorders>
              <w:top w:val="single" w:sz="12" w:space="0" w:color="auto"/>
              <w:left w:val="single" w:sz="12" w:space="0" w:color="auto"/>
              <w:right w:val="single" w:sz="12" w:space="0" w:color="auto"/>
            </w:tcBorders>
            <w:vAlign w:val="center"/>
          </w:tcPr>
          <w:p w:rsidR="00C122A2" w:rsidRDefault="00C122A2" w:rsidP="00087AA1">
            <w:pPr>
              <w:pStyle w:val="aa"/>
              <w:jc w:val="both"/>
              <w:rPr>
                <w:szCs w:val="21"/>
              </w:rPr>
            </w:pPr>
            <w:r>
              <w:rPr>
                <w:rFonts w:hint="eastAsia"/>
                <w:szCs w:val="21"/>
              </w:rPr>
              <w:t xml:space="preserve">　　　　　　　　　　　　　銀行・金庫　　　　　　　　　　　　本店・支店</w:t>
            </w:r>
          </w:p>
          <w:p w:rsidR="00C122A2" w:rsidRPr="00087AA1" w:rsidRDefault="00C122A2" w:rsidP="00087AA1">
            <w:pPr>
              <w:pStyle w:val="aa"/>
              <w:jc w:val="both"/>
              <w:rPr>
                <w:szCs w:val="21"/>
              </w:rPr>
            </w:pPr>
            <w:r>
              <w:rPr>
                <w:rFonts w:hint="eastAsia"/>
                <w:szCs w:val="21"/>
              </w:rPr>
              <w:t xml:space="preserve">　　　　　　　　　　　　　農協　　　　　　　　　　　　　　　支所・出張所</w:t>
            </w:r>
          </w:p>
        </w:tc>
      </w:tr>
      <w:tr w:rsidR="00C122A2" w:rsidTr="005F26EE">
        <w:trPr>
          <w:trHeight w:val="476"/>
        </w:trPr>
        <w:tc>
          <w:tcPr>
            <w:tcW w:w="548" w:type="dxa"/>
            <w:vMerge/>
            <w:tcBorders>
              <w:left w:val="single" w:sz="12" w:space="0" w:color="auto"/>
              <w:right w:val="single" w:sz="12" w:space="0" w:color="auto"/>
            </w:tcBorders>
          </w:tcPr>
          <w:p w:rsidR="00C122A2" w:rsidRPr="00510ECA" w:rsidRDefault="00C122A2" w:rsidP="00510ECA">
            <w:pPr>
              <w:pStyle w:val="aa"/>
              <w:jc w:val="center"/>
              <w:rPr>
                <w:szCs w:val="21"/>
              </w:rPr>
            </w:pPr>
          </w:p>
        </w:tc>
        <w:tc>
          <w:tcPr>
            <w:tcW w:w="1141" w:type="dxa"/>
            <w:vMerge/>
            <w:tcBorders>
              <w:left w:val="single" w:sz="12" w:space="0" w:color="auto"/>
              <w:right w:val="single" w:sz="12" w:space="0" w:color="auto"/>
            </w:tcBorders>
          </w:tcPr>
          <w:p w:rsidR="00C122A2" w:rsidRPr="00510ECA" w:rsidRDefault="00C122A2" w:rsidP="00510ECA">
            <w:pPr>
              <w:pStyle w:val="aa"/>
              <w:jc w:val="center"/>
              <w:rPr>
                <w:szCs w:val="21"/>
              </w:rPr>
            </w:pPr>
          </w:p>
        </w:tc>
        <w:tc>
          <w:tcPr>
            <w:tcW w:w="1071" w:type="dxa"/>
            <w:gridSpan w:val="3"/>
            <w:tcBorders>
              <w:left w:val="single" w:sz="12" w:space="0" w:color="auto"/>
            </w:tcBorders>
            <w:vAlign w:val="center"/>
          </w:tcPr>
          <w:p w:rsidR="00C122A2" w:rsidRPr="00510ECA" w:rsidRDefault="00C122A2" w:rsidP="00087AA1">
            <w:pPr>
              <w:pStyle w:val="aa"/>
              <w:jc w:val="left"/>
              <w:rPr>
                <w:szCs w:val="21"/>
              </w:rPr>
            </w:pPr>
            <w:r>
              <w:rPr>
                <w:rFonts w:hint="eastAsia"/>
                <w:szCs w:val="21"/>
              </w:rPr>
              <w:t>預金種別</w:t>
            </w:r>
          </w:p>
        </w:tc>
        <w:tc>
          <w:tcPr>
            <w:tcW w:w="6300" w:type="dxa"/>
            <w:gridSpan w:val="12"/>
            <w:tcBorders>
              <w:right w:val="single" w:sz="12" w:space="0" w:color="auto"/>
            </w:tcBorders>
            <w:vAlign w:val="center"/>
          </w:tcPr>
          <w:p w:rsidR="00C122A2" w:rsidRPr="00510ECA" w:rsidRDefault="00C122A2" w:rsidP="00C122A2">
            <w:pPr>
              <w:pStyle w:val="aa"/>
              <w:ind w:leftChars="-1" w:left="-2"/>
              <w:jc w:val="center"/>
              <w:rPr>
                <w:szCs w:val="21"/>
              </w:rPr>
            </w:pPr>
            <w:r>
              <w:rPr>
                <w:rFonts w:hint="eastAsia"/>
                <w:szCs w:val="21"/>
              </w:rPr>
              <w:t>普　通　・　当　座　・　貯　蓄　・　その他</w:t>
            </w:r>
          </w:p>
        </w:tc>
      </w:tr>
      <w:tr w:rsidR="00C122A2" w:rsidTr="005F26EE">
        <w:trPr>
          <w:trHeight w:val="286"/>
        </w:trPr>
        <w:tc>
          <w:tcPr>
            <w:tcW w:w="548" w:type="dxa"/>
            <w:vMerge/>
            <w:tcBorders>
              <w:left w:val="single" w:sz="12" w:space="0" w:color="auto"/>
              <w:right w:val="single" w:sz="12" w:space="0" w:color="auto"/>
            </w:tcBorders>
            <w:vAlign w:val="center"/>
          </w:tcPr>
          <w:p w:rsidR="00C122A2" w:rsidRPr="00510ECA" w:rsidRDefault="00C122A2" w:rsidP="00510ECA">
            <w:pPr>
              <w:pStyle w:val="aa"/>
              <w:jc w:val="center"/>
              <w:rPr>
                <w:szCs w:val="21"/>
              </w:rPr>
            </w:pPr>
          </w:p>
        </w:tc>
        <w:tc>
          <w:tcPr>
            <w:tcW w:w="1141" w:type="dxa"/>
            <w:vMerge/>
            <w:tcBorders>
              <w:left w:val="single" w:sz="12" w:space="0" w:color="auto"/>
              <w:right w:val="single" w:sz="12" w:space="0" w:color="auto"/>
            </w:tcBorders>
            <w:vAlign w:val="center"/>
          </w:tcPr>
          <w:p w:rsidR="00C122A2" w:rsidRPr="00510ECA" w:rsidRDefault="00C122A2" w:rsidP="00510ECA">
            <w:pPr>
              <w:pStyle w:val="aa"/>
              <w:jc w:val="center"/>
              <w:rPr>
                <w:szCs w:val="21"/>
              </w:rPr>
            </w:pPr>
          </w:p>
        </w:tc>
        <w:tc>
          <w:tcPr>
            <w:tcW w:w="2100" w:type="dxa"/>
            <w:gridSpan w:val="5"/>
            <w:tcBorders>
              <w:left w:val="single" w:sz="12" w:space="0" w:color="auto"/>
            </w:tcBorders>
            <w:vAlign w:val="center"/>
          </w:tcPr>
          <w:p w:rsidR="00C122A2" w:rsidRPr="00510ECA" w:rsidRDefault="00C122A2" w:rsidP="00C122A2">
            <w:pPr>
              <w:pStyle w:val="aa"/>
              <w:jc w:val="center"/>
              <w:rPr>
                <w:szCs w:val="21"/>
              </w:rPr>
            </w:pPr>
            <w:r>
              <w:rPr>
                <w:rFonts w:hint="eastAsia"/>
                <w:szCs w:val="21"/>
              </w:rPr>
              <w:t>金融機関コード</w:t>
            </w:r>
          </w:p>
        </w:tc>
        <w:tc>
          <w:tcPr>
            <w:tcW w:w="1575" w:type="dxa"/>
            <w:gridSpan w:val="3"/>
            <w:vAlign w:val="center"/>
          </w:tcPr>
          <w:p w:rsidR="00C122A2" w:rsidRPr="00510ECA" w:rsidRDefault="00C122A2" w:rsidP="00C122A2">
            <w:pPr>
              <w:pStyle w:val="aa"/>
              <w:jc w:val="center"/>
              <w:rPr>
                <w:szCs w:val="21"/>
              </w:rPr>
            </w:pPr>
            <w:r>
              <w:rPr>
                <w:rFonts w:hint="eastAsia"/>
                <w:szCs w:val="21"/>
              </w:rPr>
              <w:t>支店コード</w:t>
            </w:r>
          </w:p>
        </w:tc>
        <w:tc>
          <w:tcPr>
            <w:tcW w:w="3696" w:type="dxa"/>
            <w:gridSpan w:val="7"/>
            <w:tcBorders>
              <w:right w:val="single" w:sz="12" w:space="0" w:color="auto"/>
            </w:tcBorders>
            <w:vAlign w:val="center"/>
          </w:tcPr>
          <w:p w:rsidR="00C122A2" w:rsidRPr="00510ECA" w:rsidRDefault="00C122A2" w:rsidP="00C122A2">
            <w:pPr>
              <w:pStyle w:val="aa"/>
              <w:jc w:val="center"/>
              <w:rPr>
                <w:szCs w:val="21"/>
              </w:rPr>
            </w:pPr>
            <w:r>
              <w:rPr>
                <w:rFonts w:hint="eastAsia"/>
                <w:szCs w:val="21"/>
              </w:rPr>
              <w:t>口座番号（右詰めで記入）</w:t>
            </w:r>
          </w:p>
        </w:tc>
      </w:tr>
      <w:tr w:rsidR="00C122A2" w:rsidTr="005F26EE">
        <w:trPr>
          <w:trHeight w:val="647"/>
        </w:trPr>
        <w:tc>
          <w:tcPr>
            <w:tcW w:w="548" w:type="dxa"/>
            <w:vMerge/>
            <w:tcBorders>
              <w:left w:val="single" w:sz="12" w:space="0" w:color="auto"/>
              <w:right w:val="single" w:sz="12" w:space="0" w:color="auto"/>
            </w:tcBorders>
            <w:vAlign w:val="center"/>
          </w:tcPr>
          <w:p w:rsidR="00C122A2" w:rsidRPr="00510ECA" w:rsidRDefault="00C122A2" w:rsidP="00510ECA">
            <w:pPr>
              <w:pStyle w:val="aa"/>
              <w:jc w:val="center"/>
              <w:rPr>
                <w:szCs w:val="21"/>
              </w:rPr>
            </w:pPr>
          </w:p>
        </w:tc>
        <w:tc>
          <w:tcPr>
            <w:tcW w:w="1141" w:type="dxa"/>
            <w:vMerge/>
            <w:tcBorders>
              <w:left w:val="single" w:sz="12" w:space="0" w:color="auto"/>
              <w:bottom w:val="single" w:sz="12" w:space="0" w:color="auto"/>
              <w:right w:val="single" w:sz="12" w:space="0" w:color="auto"/>
            </w:tcBorders>
            <w:vAlign w:val="center"/>
          </w:tcPr>
          <w:p w:rsidR="00C122A2" w:rsidRPr="00510ECA" w:rsidRDefault="00C122A2" w:rsidP="00510ECA">
            <w:pPr>
              <w:pStyle w:val="aa"/>
              <w:jc w:val="center"/>
              <w:rPr>
                <w:szCs w:val="21"/>
              </w:rPr>
            </w:pPr>
          </w:p>
        </w:tc>
        <w:tc>
          <w:tcPr>
            <w:tcW w:w="525" w:type="dxa"/>
            <w:tcBorders>
              <w:left w:val="single" w:sz="12" w:space="0" w:color="auto"/>
              <w:bottom w:val="single" w:sz="12" w:space="0" w:color="auto"/>
            </w:tcBorders>
            <w:vAlign w:val="center"/>
          </w:tcPr>
          <w:p w:rsidR="00C122A2" w:rsidRPr="00510ECA" w:rsidRDefault="00C122A2" w:rsidP="00CF2DFE">
            <w:pPr>
              <w:pStyle w:val="aa"/>
              <w:jc w:val="left"/>
              <w:rPr>
                <w:szCs w:val="21"/>
              </w:rPr>
            </w:pPr>
          </w:p>
        </w:tc>
        <w:tc>
          <w:tcPr>
            <w:tcW w:w="525" w:type="dxa"/>
            <w:tcBorders>
              <w:bottom w:val="single" w:sz="12" w:space="0" w:color="auto"/>
            </w:tcBorders>
            <w:vAlign w:val="center"/>
          </w:tcPr>
          <w:p w:rsidR="00C122A2" w:rsidRPr="00510ECA" w:rsidRDefault="00C122A2" w:rsidP="00CF2DFE">
            <w:pPr>
              <w:pStyle w:val="aa"/>
              <w:jc w:val="left"/>
              <w:rPr>
                <w:szCs w:val="21"/>
              </w:rPr>
            </w:pPr>
          </w:p>
        </w:tc>
        <w:tc>
          <w:tcPr>
            <w:tcW w:w="525" w:type="dxa"/>
            <w:gridSpan w:val="2"/>
            <w:tcBorders>
              <w:bottom w:val="single" w:sz="12" w:space="0" w:color="auto"/>
            </w:tcBorders>
            <w:vAlign w:val="center"/>
          </w:tcPr>
          <w:p w:rsidR="00C122A2" w:rsidRPr="00510ECA" w:rsidRDefault="00C122A2" w:rsidP="00CF2DFE">
            <w:pPr>
              <w:pStyle w:val="aa"/>
              <w:jc w:val="left"/>
              <w:rPr>
                <w:szCs w:val="21"/>
              </w:rPr>
            </w:pPr>
          </w:p>
        </w:tc>
        <w:tc>
          <w:tcPr>
            <w:tcW w:w="525" w:type="dxa"/>
            <w:tcBorders>
              <w:bottom w:val="single" w:sz="12" w:space="0" w:color="auto"/>
            </w:tcBorders>
            <w:vAlign w:val="center"/>
          </w:tcPr>
          <w:p w:rsidR="00C122A2" w:rsidRPr="00510ECA" w:rsidRDefault="00C122A2" w:rsidP="00CF2DFE">
            <w:pPr>
              <w:pStyle w:val="aa"/>
              <w:jc w:val="left"/>
              <w:rPr>
                <w:szCs w:val="21"/>
              </w:rPr>
            </w:pPr>
          </w:p>
        </w:tc>
        <w:tc>
          <w:tcPr>
            <w:tcW w:w="527" w:type="dxa"/>
            <w:tcBorders>
              <w:bottom w:val="single" w:sz="12" w:space="0" w:color="auto"/>
            </w:tcBorders>
            <w:vAlign w:val="center"/>
          </w:tcPr>
          <w:p w:rsidR="00C122A2" w:rsidRPr="00510ECA" w:rsidRDefault="00C122A2" w:rsidP="00CF2DFE">
            <w:pPr>
              <w:pStyle w:val="aa"/>
              <w:jc w:val="left"/>
              <w:rPr>
                <w:szCs w:val="21"/>
              </w:rPr>
            </w:pPr>
          </w:p>
        </w:tc>
        <w:tc>
          <w:tcPr>
            <w:tcW w:w="527" w:type="dxa"/>
            <w:tcBorders>
              <w:bottom w:val="single" w:sz="12" w:space="0" w:color="auto"/>
            </w:tcBorders>
            <w:vAlign w:val="center"/>
          </w:tcPr>
          <w:p w:rsidR="00C122A2" w:rsidRPr="00510ECA" w:rsidRDefault="00C122A2" w:rsidP="00CF2DFE">
            <w:pPr>
              <w:pStyle w:val="aa"/>
              <w:jc w:val="left"/>
              <w:rPr>
                <w:szCs w:val="21"/>
              </w:rPr>
            </w:pPr>
          </w:p>
        </w:tc>
        <w:tc>
          <w:tcPr>
            <w:tcW w:w="526" w:type="dxa"/>
            <w:tcBorders>
              <w:bottom w:val="single" w:sz="12" w:space="0" w:color="auto"/>
            </w:tcBorders>
            <w:vAlign w:val="center"/>
          </w:tcPr>
          <w:p w:rsidR="00C122A2" w:rsidRPr="00510ECA" w:rsidRDefault="00C122A2" w:rsidP="00CF2DFE">
            <w:pPr>
              <w:pStyle w:val="aa"/>
              <w:jc w:val="left"/>
              <w:rPr>
                <w:szCs w:val="21"/>
              </w:rPr>
            </w:pPr>
          </w:p>
        </w:tc>
        <w:tc>
          <w:tcPr>
            <w:tcW w:w="526" w:type="dxa"/>
            <w:tcBorders>
              <w:bottom w:val="single" w:sz="12" w:space="0" w:color="auto"/>
            </w:tcBorders>
            <w:vAlign w:val="center"/>
          </w:tcPr>
          <w:p w:rsidR="00C122A2" w:rsidRPr="00510ECA" w:rsidRDefault="00C122A2" w:rsidP="00CF2DFE">
            <w:pPr>
              <w:pStyle w:val="aa"/>
              <w:jc w:val="left"/>
              <w:rPr>
                <w:szCs w:val="21"/>
              </w:rPr>
            </w:pPr>
          </w:p>
        </w:tc>
        <w:tc>
          <w:tcPr>
            <w:tcW w:w="527" w:type="dxa"/>
            <w:tcBorders>
              <w:bottom w:val="single" w:sz="12" w:space="0" w:color="auto"/>
            </w:tcBorders>
            <w:vAlign w:val="center"/>
          </w:tcPr>
          <w:p w:rsidR="00C122A2" w:rsidRPr="00510ECA" w:rsidRDefault="00C122A2" w:rsidP="00CF2DFE">
            <w:pPr>
              <w:pStyle w:val="aa"/>
              <w:jc w:val="left"/>
              <w:rPr>
                <w:szCs w:val="21"/>
              </w:rPr>
            </w:pPr>
          </w:p>
        </w:tc>
        <w:tc>
          <w:tcPr>
            <w:tcW w:w="527" w:type="dxa"/>
            <w:tcBorders>
              <w:bottom w:val="single" w:sz="12" w:space="0" w:color="auto"/>
            </w:tcBorders>
            <w:vAlign w:val="center"/>
          </w:tcPr>
          <w:p w:rsidR="00C122A2" w:rsidRPr="00510ECA" w:rsidRDefault="00C122A2" w:rsidP="00CF2DFE">
            <w:pPr>
              <w:pStyle w:val="aa"/>
              <w:jc w:val="left"/>
              <w:rPr>
                <w:szCs w:val="21"/>
              </w:rPr>
            </w:pPr>
          </w:p>
        </w:tc>
        <w:tc>
          <w:tcPr>
            <w:tcW w:w="526" w:type="dxa"/>
            <w:tcBorders>
              <w:bottom w:val="single" w:sz="12" w:space="0" w:color="auto"/>
            </w:tcBorders>
            <w:vAlign w:val="center"/>
          </w:tcPr>
          <w:p w:rsidR="00C122A2" w:rsidRPr="00510ECA" w:rsidRDefault="00C122A2" w:rsidP="00CF2DFE">
            <w:pPr>
              <w:pStyle w:val="aa"/>
              <w:jc w:val="left"/>
              <w:rPr>
                <w:szCs w:val="21"/>
              </w:rPr>
            </w:pPr>
          </w:p>
        </w:tc>
        <w:tc>
          <w:tcPr>
            <w:tcW w:w="527" w:type="dxa"/>
            <w:tcBorders>
              <w:bottom w:val="single" w:sz="12" w:space="0" w:color="auto"/>
            </w:tcBorders>
            <w:vAlign w:val="center"/>
          </w:tcPr>
          <w:p w:rsidR="00C122A2" w:rsidRPr="00510ECA" w:rsidRDefault="00C122A2" w:rsidP="00CF2DFE">
            <w:pPr>
              <w:pStyle w:val="aa"/>
              <w:jc w:val="left"/>
              <w:rPr>
                <w:szCs w:val="21"/>
              </w:rPr>
            </w:pPr>
          </w:p>
        </w:tc>
        <w:tc>
          <w:tcPr>
            <w:tcW w:w="526" w:type="dxa"/>
            <w:tcBorders>
              <w:bottom w:val="single" w:sz="12" w:space="0" w:color="auto"/>
            </w:tcBorders>
            <w:vAlign w:val="center"/>
          </w:tcPr>
          <w:p w:rsidR="00C122A2" w:rsidRPr="00510ECA" w:rsidRDefault="00C122A2" w:rsidP="00CF2DFE">
            <w:pPr>
              <w:pStyle w:val="aa"/>
              <w:jc w:val="left"/>
              <w:rPr>
                <w:szCs w:val="21"/>
              </w:rPr>
            </w:pPr>
          </w:p>
        </w:tc>
        <w:tc>
          <w:tcPr>
            <w:tcW w:w="532" w:type="dxa"/>
            <w:tcBorders>
              <w:right w:val="single" w:sz="12" w:space="0" w:color="auto"/>
            </w:tcBorders>
            <w:vAlign w:val="center"/>
          </w:tcPr>
          <w:p w:rsidR="00C122A2" w:rsidRPr="00510ECA" w:rsidRDefault="00C122A2" w:rsidP="00CF2DFE">
            <w:pPr>
              <w:pStyle w:val="aa"/>
              <w:jc w:val="left"/>
              <w:rPr>
                <w:szCs w:val="21"/>
              </w:rPr>
            </w:pPr>
          </w:p>
        </w:tc>
      </w:tr>
      <w:tr w:rsidR="00087AA1" w:rsidTr="005F26EE">
        <w:trPr>
          <w:trHeight w:val="262"/>
        </w:trPr>
        <w:tc>
          <w:tcPr>
            <w:tcW w:w="548" w:type="dxa"/>
            <w:vMerge/>
            <w:tcBorders>
              <w:left w:val="single" w:sz="12" w:space="0" w:color="auto"/>
              <w:right w:val="single" w:sz="12" w:space="0" w:color="auto"/>
            </w:tcBorders>
          </w:tcPr>
          <w:p w:rsidR="00087AA1" w:rsidRPr="00F92A59" w:rsidRDefault="00087AA1" w:rsidP="00CF2DFE">
            <w:pPr>
              <w:pStyle w:val="aa"/>
              <w:jc w:val="left"/>
              <w:rPr>
                <w:szCs w:val="21"/>
              </w:rPr>
            </w:pPr>
          </w:p>
        </w:tc>
        <w:tc>
          <w:tcPr>
            <w:tcW w:w="1141" w:type="dxa"/>
            <w:vMerge w:val="restart"/>
            <w:tcBorders>
              <w:top w:val="single" w:sz="12" w:space="0" w:color="auto"/>
              <w:left w:val="single" w:sz="12" w:space="0" w:color="auto"/>
              <w:right w:val="single" w:sz="12" w:space="0" w:color="auto"/>
            </w:tcBorders>
            <w:vAlign w:val="center"/>
          </w:tcPr>
          <w:p w:rsidR="00087AA1" w:rsidRPr="00510ECA" w:rsidRDefault="00087AA1" w:rsidP="00C122A2">
            <w:pPr>
              <w:pStyle w:val="aa"/>
              <w:jc w:val="center"/>
              <w:rPr>
                <w:szCs w:val="21"/>
              </w:rPr>
            </w:pPr>
            <w:r>
              <w:rPr>
                <w:rFonts w:hint="eastAsia"/>
                <w:szCs w:val="21"/>
              </w:rPr>
              <w:t>ゆうちょ銀</w:t>
            </w:r>
            <w:r w:rsidR="00C122A2">
              <w:rPr>
                <w:rFonts w:hint="eastAsia"/>
                <w:szCs w:val="21"/>
              </w:rPr>
              <w:t xml:space="preserve">　　</w:t>
            </w:r>
            <w:r>
              <w:rPr>
                <w:rFonts w:hint="eastAsia"/>
                <w:szCs w:val="21"/>
              </w:rPr>
              <w:t>行</w:t>
            </w:r>
          </w:p>
        </w:tc>
        <w:tc>
          <w:tcPr>
            <w:tcW w:w="3154" w:type="dxa"/>
            <w:gridSpan w:val="7"/>
            <w:tcBorders>
              <w:top w:val="single" w:sz="12" w:space="0" w:color="auto"/>
              <w:left w:val="single" w:sz="12" w:space="0" w:color="auto"/>
            </w:tcBorders>
          </w:tcPr>
          <w:p w:rsidR="00087AA1" w:rsidRPr="00510ECA" w:rsidRDefault="00087AA1" w:rsidP="00C122A2">
            <w:pPr>
              <w:pStyle w:val="aa"/>
              <w:jc w:val="center"/>
              <w:rPr>
                <w:szCs w:val="21"/>
              </w:rPr>
            </w:pPr>
            <w:r>
              <w:rPr>
                <w:rFonts w:hint="eastAsia"/>
                <w:szCs w:val="21"/>
              </w:rPr>
              <w:t>通帳記号</w:t>
            </w:r>
            <w:r w:rsidR="00C122A2" w:rsidRPr="00C122A2">
              <w:rPr>
                <w:rFonts w:hint="eastAsia"/>
                <w:w w:val="90"/>
                <w:sz w:val="16"/>
                <w:szCs w:val="16"/>
              </w:rPr>
              <w:t>（6桁目がある場合は※に記入）</w:t>
            </w:r>
          </w:p>
        </w:tc>
        <w:tc>
          <w:tcPr>
            <w:tcW w:w="4217" w:type="dxa"/>
            <w:gridSpan w:val="8"/>
            <w:tcBorders>
              <w:top w:val="single" w:sz="12" w:space="0" w:color="auto"/>
              <w:right w:val="single" w:sz="12" w:space="0" w:color="auto"/>
            </w:tcBorders>
          </w:tcPr>
          <w:p w:rsidR="00087AA1" w:rsidRPr="00510ECA" w:rsidRDefault="00087AA1" w:rsidP="005F26EE">
            <w:pPr>
              <w:pStyle w:val="aa"/>
              <w:jc w:val="center"/>
              <w:rPr>
                <w:szCs w:val="21"/>
              </w:rPr>
            </w:pPr>
            <w:r>
              <w:rPr>
                <w:rFonts w:hint="eastAsia"/>
                <w:szCs w:val="21"/>
              </w:rPr>
              <w:t>通帳番号</w:t>
            </w:r>
            <w:r w:rsidR="00C122A2">
              <w:rPr>
                <w:rFonts w:hint="eastAsia"/>
                <w:szCs w:val="21"/>
              </w:rPr>
              <w:t>（右詰めで記入）</w:t>
            </w:r>
          </w:p>
        </w:tc>
      </w:tr>
      <w:tr w:rsidR="00C122A2" w:rsidTr="005F26EE">
        <w:trPr>
          <w:trHeight w:val="617"/>
        </w:trPr>
        <w:tc>
          <w:tcPr>
            <w:tcW w:w="548" w:type="dxa"/>
            <w:vMerge/>
            <w:tcBorders>
              <w:left w:val="single" w:sz="12" w:space="0" w:color="auto"/>
              <w:bottom w:val="single" w:sz="12" w:space="0" w:color="auto"/>
              <w:right w:val="single" w:sz="12" w:space="0" w:color="auto"/>
            </w:tcBorders>
          </w:tcPr>
          <w:p w:rsidR="00087AA1" w:rsidRPr="00F92A59" w:rsidRDefault="00087AA1" w:rsidP="00CF2DFE">
            <w:pPr>
              <w:pStyle w:val="aa"/>
              <w:jc w:val="left"/>
              <w:rPr>
                <w:szCs w:val="21"/>
              </w:rPr>
            </w:pPr>
          </w:p>
        </w:tc>
        <w:tc>
          <w:tcPr>
            <w:tcW w:w="1141" w:type="dxa"/>
            <w:vMerge/>
            <w:tcBorders>
              <w:left w:val="single" w:sz="12" w:space="0" w:color="auto"/>
              <w:bottom w:val="single" w:sz="12" w:space="0" w:color="auto"/>
              <w:right w:val="single" w:sz="12" w:space="0" w:color="auto"/>
            </w:tcBorders>
          </w:tcPr>
          <w:p w:rsidR="00087AA1" w:rsidRDefault="00087AA1" w:rsidP="00CF2DFE">
            <w:pPr>
              <w:pStyle w:val="aa"/>
              <w:jc w:val="left"/>
              <w:rPr>
                <w:szCs w:val="21"/>
              </w:rPr>
            </w:pPr>
          </w:p>
        </w:tc>
        <w:tc>
          <w:tcPr>
            <w:tcW w:w="525" w:type="dxa"/>
            <w:tcBorders>
              <w:left w:val="single" w:sz="12" w:space="0" w:color="auto"/>
              <w:bottom w:val="single" w:sz="12" w:space="0" w:color="auto"/>
            </w:tcBorders>
          </w:tcPr>
          <w:p w:rsidR="00087AA1" w:rsidRPr="00510ECA" w:rsidRDefault="00087AA1" w:rsidP="00CF2DFE">
            <w:pPr>
              <w:pStyle w:val="aa"/>
              <w:jc w:val="left"/>
              <w:rPr>
                <w:szCs w:val="21"/>
              </w:rPr>
            </w:pPr>
          </w:p>
        </w:tc>
        <w:tc>
          <w:tcPr>
            <w:tcW w:w="525" w:type="dxa"/>
            <w:tcBorders>
              <w:bottom w:val="single" w:sz="12" w:space="0" w:color="auto"/>
            </w:tcBorders>
          </w:tcPr>
          <w:p w:rsidR="00087AA1" w:rsidRPr="00510ECA" w:rsidRDefault="00087AA1" w:rsidP="00CF2DFE">
            <w:pPr>
              <w:pStyle w:val="aa"/>
              <w:jc w:val="left"/>
              <w:rPr>
                <w:szCs w:val="21"/>
              </w:rPr>
            </w:pPr>
          </w:p>
        </w:tc>
        <w:tc>
          <w:tcPr>
            <w:tcW w:w="525" w:type="dxa"/>
            <w:gridSpan w:val="2"/>
            <w:tcBorders>
              <w:bottom w:val="single" w:sz="12" w:space="0" w:color="auto"/>
            </w:tcBorders>
          </w:tcPr>
          <w:p w:rsidR="00087AA1" w:rsidRPr="00510ECA" w:rsidRDefault="00087AA1" w:rsidP="00CF2DFE">
            <w:pPr>
              <w:pStyle w:val="aa"/>
              <w:jc w:val="left"/>
              <w:rPr>
                <w:szCs w:val="21"/>
              </w:rPr>
            </w:pPr>
          </w:p>
        </w:tc>
        <w:tc>
          <w:tcPr>
            <w:tcW w:w="525" w:type="dxa"/>
            <w:tcBorders>
              <w:bottom w:val="single" w:sz="12" w:space="0" w:color="auto"/>
            </w:tcBorders>
          </w:tcPr>
          <w:p w:rsidR="00087AA1" w:rsidRPr="00510ECA" w:rsidRDefault="00087AA1" w:rsidP="00CF2DFE">
            <w:pPr>
              <w:pStyle w:val="aa"/>
              <w:jc w:val="left"/>
              <w:rPr>
                <w:szCs w:val="21"/>
              </w:rPr>
            </w:pPr>
          </w:p>
        </w:tc>
        <w:tc>
          <w:tcPr>
            <w:tcW w:w="527" w:type="dxa"/>
            <w:tcBorders>
              <w:bottom w:val="single" w:sz="12" w:space="0" w:color="auto"/>
            </w:tcBorders>
          </w:tcPr>
          <w:p w:rsidR="00087AA1" w:rsidRPr="00510ECA" w:rsidRDefault="00087AA1" w:rsidP="00CF2DFE">
            <w:pPr>
              <w:pStyle w:val="aa"/>
              <w:jc w:val="left"/>
              <w:rPr>
                <w:szCs w:val="21"/>
              </w:rPr>
            </w:pPr>
          </w:p>
        </w:tc>
        <w:tc>
          <w:tcPr>
            <w:tcW w:w="527" w:type="dxa"/>
            <w:tcBorders>
              <w:bottom w:val="single" w:sz="12" w:space="0" w:color="auto"/>
            </w:tcBorders>
          </w:tcPr>
          <w:p w:rsidR="00087AA1" w:rsidRPr="00C122A2" w:rsidRDefault="00C122A2" w:rsidP="00CF2DFE">
            <w:pPr>
              <w:pStyle w:val="aa"/>
              <w:jc w:val="left"/>
              <w:rPr>
                <w:sz w:val="16"/>
                <w:szCs w:val="16"/>
              </w:rPr>
            </w:pPr>
            <w:r w:rsidRPr="00C122A2">
              <w:rPr>
                <w:rFonts w:hint="eastAsia"/>
                <w:sz w:val="16"/>
                <w:szCs w:val="16"/>
              </w:rPr>
              <w:t>※</w:t>
            </w:r>
          </w:p>
        </w:tc>
        <w:tc>
          <w:tcPr>
            <w:tcW w:w="526" w:type="dxa"/>
            <w:tcBorders>
              <w:bottom w:val="single" w:sz="12" w:space="0" w:color="auto"/>
            </w:tcBorders>
          </w:tcPr>
          <w:p w:rsidR="00087AA1" w:rsidRPr="00510ECA" w:rsidRDefault="00087AA1" w:rsidP="00CF2DFE">
            <w:pPr>
              <w:pStyle w:val="aa"/>
              <w:jc w:val="left"/>
              <w:rPr>
                <w:szCs w:val="21"/>
              </w:rPr>
            </w:pPr>
          </w:p>
        </w:tc>
        <w:tc>
          <w:tcPr>
            <w:tcW w:w="526" w:type="dxa"/>
            <w:tcBorders>
              <w:bottom w:val="single" w:sz="12" w:space="0" w:color="auto"/>
            </w:tcBorders>
          </w:tcPr>
          <w:p w:rsidR="00087AA1" w:rsidRPr="00510ECA" w:rsidRDefault="00087AA1" w:rsidP="00CF2DFE">
            <w:pPr>
              <w:pStyle w:val="aa"/>
              <w:jc w:val="left"/>
              <w:rPr>
                <w:szCs w:val="21"/>
              </w:rPr>
            </w:pPr>
          </w:p>
        </w:tc>
        <w:tc>
          <w:tcPr>
            <w:tcW w:w="527" w:type="dxa"/>
            <w:tcBorders>
              <w:bottom w:val="single" w:sz="12" w:space="0" w:color="auto"/>
            </w:tcBorders>
          </w:tcPr>
          <w:p w:rsidR="00087AA1" w:rsidRPr="00510ECA" w:rsidRDefault="00087AA1" w:rsidP="00CF2DFE">
            <w:pPr>
              <w:pStyle w:val="aa"/>
              <w:jc w:val="left"/>
              <w:rPr>
                <w:szCs w:val="21"/>
              </w:rPr>
            </w:pPr>
          </w:p>
        </w:tc>
        <w:tc>
          <w:tcPr>
            <w:tcW w:w="527" w:type="dxa"/>
            <w:tcBorders>
              <w:bottom w:val="single" w:sz="12" w:space="0" w:color="auto"/>
            </w:tcBorders>
          </w:tcPr>
          <w:p w:rsidR="00087AA1" w:rsidRPr="00510ECA" w:rsidRDefault="00087AA1" w:rsidP="00CF2DFE">
            <w:pPr>
              <w:pStyle w:val="aa"/>
              <w:jc w:val="left"/>
              <w:rPr>
                <w:szCs w:val="21"/>
              </w:rPr>
            </w:pPr>
          </w:p>
        </w:tc>
        <w:tc>
          <w:tcPr>
            <w:tcW w:w="526" w:type="dxa"/>
            <w:tcBorders>
              <w:bottom w:val="single" w:sz="12" w:space="0" w:color="auto"/>
            </w:tcBorders>
          </w:tcPr>
          <w:p w:rsidR="00087AA1" w:rsidRPr="00510ECA" w:rsidRDefault="00087AA1" w:rsidP="00CF2DFE">
            <w:pPr>
              <w:pStyle w:val="aa"/>
              <w:jc w:val="left"/>
              <w:rPr>
                <w:szCs w:val="21"/>
              </w:rPr>
            </w:pPr>
          </w:p>
        </w:tc>
        <w:tc>
          <w:tcPr>
            <w:tcW w:w="527" w:type="dxa"/>
            <w:tcBorders>
              <w:bottom w:val="single" w:sz="12" w:space="0" w:color="auto"/>
            </w:tcBorders>
          </w:tcPr>
          <w:p w:rsidR="00087AA1" w:rsidRPr="00510ECA" w:rsidRDefault="00087AA1" w:rsidP="00CF2DFE">
            <w:pPr>
              <w:pStyle w:val="aa"/>
              <w:jc w:val="left"/>
              <w:rPr>
                <w:szCs w:val="21"/>
              </w:rPr>
            </w:pPr>
          </w:p>
        </w:tc>
        <w:tc>
          <w:tcPr>
            <w:tcW w:w="526" w:type="dxa"/>
            <w:tcBorders>
              <w:bottom w:val="single" w:sz="12" w:space="0" w:color="auto"/>
            </w:tcBorders>
          </w:tcPr>
          <w:p w:rsidR="00087AA1" w:rsidRPr="00510ECA" w:rsidRDefault="00087AA1" w:rsidP="00CF2DFE">
            <w:pPr>
              <w:pStyle w:val="aa"/>
              <w:jc w:val="left"/>
              <w:rPr>
                <w:szCs w:val="21"/>
              </w:rPr>
            </w:pPr>
          </w:p>
        </w:tc>
        <w:tc>
          <w:tcPr>
            <w:tcW w:w="532" w:type="dxa"/>
            <w:tcBorders>
              <w:bottom w:val="single" w:sz="12" w:space="0" w:color="auto"/>
              <w:right w:val="single" w:sz="12" w:space="0" w:color="auto"/>
            </w:tcBorders>
          </w:tcPr>
          <w:p w:rsidR="00087AA1" w:rsidRPr="00510ECA" w:rsidRDefault="00087AA1" w:rsidP="00CF2DFE">
            <w:pPr>
              <w:pStyle w:val="aa"/>
              <w:jc w:val="left"/>
              <w:rPr>
                <w:szCs w:val="21"/>
              </w:rPr>
            </w:pPr>
          </w:p>
        </w:tc>
      </w:tr>
      <w:tr w:rsidR="00943D04" w:rsidTr="005F26EE">
        <w:trPr>
          <w:trHeight w:val="240"/>
        </w:trPr>
        <w:tc>
          <w:tcPr>
            <w:tcW w:w="1689" w:type="dxa"/>
            <w:gridSpan w:val="2"/>
            <w:tcBorders>
              <w:top w:val="single" w:sz="12" w:space="0" w:color="auto"/>
              <w:left w:val="single" w:sz="12" w:space="0" w:color="auto"/>
              <w:bottom w:val="dotted" w:sz="4" w:space="0" w:color="auto"/>
              <w:right w:val="single" w:sz="12" w:space="0" w:color="auto"/>
            </w:tcBorders>
            <w:vAlign w:val="center"/>
          </w:tcPr>
          <w:p w:rsidR="00943D04" w:rsidRPr="00510ECA" w:rsidRDefault="005F26EE" w:rsidP="005F26EE">
            <w:pPr>
              <w:pStyle w:val="aa"/>
              <w:jc w:val="center"/>
              <w:rPr>
                <w:szCs w:val="21"/>
              </w:rPr>
            </w:pPr>
            <w:r>
              <w:rPr>
                <w:rFonts w:hint="eastAsia"/>
                <w:szCs w:val="21"/>
              </w:rPr>
              <w:t>フリガナ</w:t>
            </w:r>
          </w:p>
        </w:tc>
        <w:tc>
          <w:tcPr>
            <w:tcW w:w="7371" w:type="dxa"/>
            <w:gridSpan w:val="15"/>
            <w:tcBorders>
              <w:top w:val="single" w:sz="12" w:space="0" w:color="auto"/>
              <w:left w:val="single" w:sz="12" w:space="0" w:color="auto"/>
              <w:bottom w:val="dotted" w:sz="4" w:space="0" w:color="auto"/>
              <w:right w:val="single" w:sz="12" w:space="0" w:color="auto"/>
            </w:tcBorders>
          </w:tcPr>
          <w:p w:rsidR="00943D04" w:rsidRPr="00510ECA" w:rsidRDefault="00943D04" w:rsidP="00CF2DFE">
            <w:pPr>
              <w:pStyle w:val="aa"/>
              <w:jc w:val="left"/>
              <w:rPr>
                <w:szCs w:val="21"/>
              </w:rPr>
            </w:pPr>
          </w:p>
        </w:tc>
      </w:tr>
      <w:tr w:rsidR="00943D04" w:rsidTr="005F26EE">
        <w:trPr>
          <w:trHeight w:val="689"/>
        </w:trPr>
        <w:tc>
          <w:tcPr>
            <w:tcW w:w="1689" w:type="dxa"/>
            <w:gridSpan w:val="2"/>
            <w:tcBorders>
              <w:top w:val="dotted" w:sz="4" w:space="0" w:color="auto"/>
              <w:left w:val="single" w:sz="12" w:space="0" w:color="auto"/>
              <w:bottom w:val="single" w:sz="12" w:space="0" w:color="auto"/>
              <w:right w:val="single" w:sz="12" w:space="0" w:color="auto"/>
            </w:tcBorders>
            <w:vAlign w:val="center"/>
          </w:tcPr>
          <w:p w:rsidR="00943D04" w:rsidRPr="00510ECA" w:rsidRDefault="005F26EE" w:rsidP="005F26EE">
            <w:pPr>
              <w:pStyle w:val="aa"/>
              <w:jc w:val="center"/>
              <w:rPr>
                <w:szCs w:val="21"/>
              </w:rPr>
            </w:pPr>
            <w:r>
              <w:rPr>
                <w:rFonts w:hint="eastAsia"/>
                <w:szCs w:val="21"/>
              </w:rPr>
              <w:t>口座名義人</w:t>
            </w:r>
          </w:p>
        </w:tc>
        <w:tc>
          <w:tcPr>
            <w:tcW w:w="7371" w:type="dxa"/>
            <w:gridSpan w:val="15"/>
            <w:tcBorders>
              <w:top w:val="dotted" w:sz="4" w:space="0" w:color="auto"/>
              <w:left w:val="single" w:sz="12" w:space="0" w:color="auto"/>
              <w:bottom w:val="single" w:sz="12" w:space="0" w:color="auto"/>
              <w:right w:val="single" w:sz="12" w:space="0" w:color="auto"/>
            </w:tcBorders>
          </w:tcPr>
          <w:p w:rsidR="00943D04" w:rsidRPr="00510ECA" w:rsidRDefault="00943D04" w:rsidP="00CF2DFE">
            <w:pPr>
              <w:pStyle w:val="aa"/>
              <w:jc w:val="left"/>
              <w:rPr>
                <w:szCs w:val="21"/>
              </w:rPr>
            </w:pPr>
          </w:p>
        </w:tc>
      </w:tr>
    </w:tbl>
    <w:p w:rsidR="00CF2DFE" w:rsidRPr="00CF2DFE" w:rsidRDefault="00CF2DFE" w:rsidP="00CF2DFE">
      <w:pPr>
        <w:pStyle w:val="aa"/>
        <w:jc w:val="left"/>
        <w:rPr>
          <w:sz w:val="24"/>
          <w:szCs w:val="24"/>
        </w:rPr>
      </w:pPr>
    </w:p>
    <w:sectPr w:rsidR="00CF2DFE" w:rsidRPr="00CF2DFE" w:rsidSect="007B370F">
      <w:pgSz w:w="11906" w:h="16838" w:code="9"/>
      <w:pgMar w:top="1418" w:right="1418" w:bottom="1418" w:left="1418" w:header="851" w:footer="992" w:gutter="0"/>
      <w:cols w:space="425"/>
      <w:docGrid w:type="linesAndChars" w:linePitch="31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4C" w:rsidRDefault="00032C4C" w:rsidP="007941ED">
      <w:r>
        <w:separator/>
      </w:r>
    </w:p>
  </w:endnote>
  <w:endnote w:type="continuationSeparator" w:id="0">
    <w:p w:rsidR="00032C4C" w:rsidRDefault="00032C4C" w:rsidP="007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4C" w:rsidRDefault="00032C4C" w:rsidP="007941ED">
      <w:r>
        <w:separator/>
      </w:r>
    </w:p>
  </w:footnote>
  <w:footnote w:type="continuationSeparator" w:id="0">
    <w:p w:rsidR="00032C4C" w:rsidRDefault="00032C4C" w:rsidP="00794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31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31"/>
    <w:rsid w:val="00032C4C"/>
    <w:rsid w:val="000804B6"/>
    <w:rsid w:val="00081B3F"/>
    <w:rsid w:val="00085D36"/>
    <w:rsid w:val="00087AA1"/>
    <w:rsid w:val="000A1E24"/>
    <w:rsid w:val="000D4635"/>
    <w:rsid w:val="000E1260"/>
    <w:rsid w:val="000F4976"/>
    <w:rsid w:val="000F684F"/>
    <w:rsid w:val="00106E70"/>
    <w:rsid w:val="001075AF"/>
    <w:rsid w:val="00110F00"/>
    <w:rsid w:val="001A28BB"/>
    <w:rsid w:val="001D0BDD"/>
    <w:rsid w:val="001D1758"/>
    <w:rsid w:val="001D35AE"/>
    <w:rsid w:val="00224A89"/>
    <w:rsid w:val="00233338"/>
    <w:rsid w:val="0023376F"/>
    <w:rsid w:val="002401F7"/>
    <w:rsid w:val="00275B93"/>
    <w:rsid w:val="00280FB9"/>
    <w:rsid w:val="00293E40"/>
    <w:rsid w:val="002A1DFC"/>
    <w:rsid w:val="002E739C"/>
    <w:rsid w:val="0032440F"/>
    <w:rsid w:val="00363A94"/>
    <w:rsid w:val="00394331"/>
    <w:rsid w:val="003C0762"/>
    <w:rsid w:val="003C5250"/>
    <w:rsid w:val="003D6518"/>
    <w:rsid w:val="003F66AB"/>
    <w:rsid w:val="00405518"/>
    <w:rsid w:val="00405D5C"/>
    <w:rsid w:val="00437000"/>
    <w:rsid w:val="00444C42"/>
    <w:rsid w:val="00496B60"/>
    <w:rsid w:val="004E7623"/>
    <w:rsid w:val="0050068A"/>
    <w:rsid w:val="00500B3B"/>
    <w:rsid w:val="00510ECA"/>
    <w:rsid w:val="00513A08"/>
    <w:rsid w:val="00540F11"/>
    <w:rsid w:val="00567293"/>
    <w:rsid w:val="00584440"/>
    <w:rsid w:val="0059218E"/>
    <w:rsid w:val="00596037"/>
    <w:rsid w:val="005A2A88"/>
    <w:rsid w:val="005A5EC0"/>
    <w:rsid w:val="005C2B52"/>
    <w:rsid w:val="005D4FE1"/>
    <w:rsid w:val="005F26EE"/>
    <w:rsid w:val="006452CA"/>
    <w:rsid w:val="00687627"/>
    <w:rsid w:val="006A7A13"/>
    <w:rsid w:val="006E17E4"/>
    <w:rsid w:val="00702546"/>
    <w:rsid w:val="00714F20"/>
    <w:rsid w:val="007941ED"/>
    <w:rsid w:val="007B370F"/>
    <w:rsid w:val="008029C0"/>
    <w:rsid w:val="00825B07"/>
    <w:rsid w:val="00831083"/>
    <w:rsid w:val="00854F02"/>
    <w:rsid w:val="0086757C"/>
    <w:rsid w:val="00894F67"/>
    <w:rsid w:val="008C7217"/>
    <w:rsid w:val="008E604D"/>
    <w:rsid w:val="00907DC0"/>
    <w:rsid w:val="00914543"/>
    <w:rsid w:val="009157D5"/>
    <w:rsid w:val="00943D04"/>
    <w:rsid w:val="00961242"/>
    <w:rsid w:val="0099515A"/>
    <w:rsid w:val="009A14CE"/>
    <w:rsid w:val="009B1DE6"/>
    <w:rsid w:val="009D7407"/>
    <w:rsid w:val="009F3B0F"/>
    <w:rsid w:val="009F60FE"/>
    <w:rsid w:val="00A066FB"/>
    <w:rsid w:val="00A5213F"/>
    <w:rsid w:val="00A85C7F"/>
    <w:rsid w:val="00AA676C"/>
    <w:rsid w:val="00AD509F"/>
    <w:rsid w:val="00B2768E"/>
    <w:rsid w:val="00B37784"/>
    <w:rsid w:val="00B5305F"/>
    <w:rsid w:val="00B64F3A"/>
    <w:rsid w:val="00B77660"/>
    <w:rsid w:val="00B840F7"/>
    <w:rsid w:val="00BA18FB"/>
    <w:rsid w:val="00BB3171"/>
    <w:rsid w:val="00BC5CC7"/>
    <w:rsid w:val="00BD66F1"/>
    <w:rsid w:val="00BD792E"/>
    <w:rsid w:val="00BF5251"/>
    <w:rsid w:val="00C03978"/>
    <w:rsid w:val="00C11587"/>
    <w:rsid w:val="00C122A2"/>
    <w:rsid w:val="00C2728D"/>
    <w:rsid w:val="00C33117"/>
    <w:rsid w:val="00C4199D"/>
    <w:rsid w:val="00C470C8"/>
    <w:rsid w:val="00C54C4D"/>
    <w:rsid w:val="00C61921"/>
    <w:rsid w:val="00C638BD"/>
    <w:rsid w:val="00C8258C"/>
    <w:rsid w:val="00CC2789"/>
    <w:rsid w:val="00CD0B08"/>
    <w:rsid w:val="00CD475D"/>
    <w:rsid w:val="00CD4C3E"/>
    <w:rsid w:val="00CE43DE"/>
    <w:rsid w:val="00CF2DFE"/>
    <w:rsid w:val="00D02951"/>
    <w:rsid w:val="00D30415"/>
    <w:rsid w:val="00D47BA6"/>
    <w:rsid w:val="00D55D39"/>
    <w:rsid w:val="00D573BB"/>
    <w:rsid w:val="00D96AEC"/>
    <w:rsid w:val="00DA3ED3"/>
    <w:rsid w:val="00DC5A37"/>
    <w:rsid w:val="00E40AB1"/>
    <w:rsid w:val="00E45E24"/>
    <w:rsid w:val="00E61954"/>
    <w:rsid w:val="00EA219F"/>
    <w:rsid w:val="00EA417E"/>
    <w:rsid w:val="00EB085A"/>
    <w:rsid w:val="00EB4786"/>
    <w:rsid w:val="00ED3900"/>
    <w:rsid w:val="00ED43B7"/>
    <w:rsid w:val="00EE669F"/>
    <w:rsid w:val="00F15541"/>
    <w:rsid w:val="00F2029C"/>
    <w:rsid w:val="00F92A59"/>
    <w:rsid w:val="00FB57FC"/>
    <w:rsid w:val="00FB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00BF57F"/>
  <w15:chartTrackingRefBased/>
  <w15:docId w15:val="{697FC244-27D1-46E2-B7D7-A2DE004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1ED"/>
    <w:pPr>
      <w:tabs>
        <w:tab w:val="center" w:pos="4252"/>
        <w:tab w:val="right" w:pos="8504"/>
      </w:tabs>
      <w:snapToGrid w:val="0"/>
    </w:pPr>
  </w:style>
  <w:style w:type="character" w:customStyle="1" w:styleId="a4">
    <w:name w:val="ヘッダー (文字)"/>
    <w:basedOn w:val="a0"/>
    <w:link w:val="a3"/>
    <w:uiPriority w:val="99"/>
    <w:rsid w:val="007941ED"/>
  </w:style>
  <w:style w:type="paragraph" w:styleId="a5">
    <w:name w:val="footer"/>
    <w:basedOn w:val="a"/>
    <w:link w:val="a6"/>
    <w:uiPriority w:val="99"/>
    <w:unhideWhenUsed/>
    <w:rsid w:val="007941ED"/>
    <w:pPr>
      <w:tabs>
        <w:tab w:val="center" w:pos="4252"/>
        <w:tab w:val="right" w:pos="8504"/>
      </w:tabs>
      <w:snapToGrid w:val="0"/>
    </w:pPr>
  </w:style>
  <w:style w:type="character" w:customStyle="1" w:styleId="a6">
    <w:name w:val="フッター (文字)"/>
    <w:basedOn w:val="a0"/>
    <w:link w:val="a5"/>
    <w:uiPriority w:val="99"/>
    <w:rsid w:val="007941ED"/>
  </w:style>
  <w:style w:type="table" w:styleId="a7">
    <w:name w:val="Table Grid"/>
    <w:basedOn w:val="a1"/>
    <w:uiPriority w:val="39"/>
    <w:rsid w:val="00C4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11587"/>
    <w:pPr>
      <w:jc w:val="center"/>
    </w:pPr>
    <w:rPr>
      <w:rFonts w:asciiTheme="minorEastAsia" w:hAnsiTheme="minorEastAsia"/>
    </w:rPr>
  </w:style>
  <w:style w:type="character" w:customStyle="1" w:styleId="a9">
    <w:name w:val="記 (文字)"/>
    <w:basedOn w:val="a0"/>
    <w:link w:val="a8"/>
    <w:uiPriority w:val="99"/>
    <w:rsid w:val="00C11587"/>
    <w:rPr>
      <w:rFonts w:asciiTheme="minorEastAsia" w:hAnsiTheme="minorEastAsia"/>
    </w:rPr>
  </w:style>
  <w:style w:type="paragraph" w:styleId="aa">
    <w:name w:val="Closing"/>
    <w:basedOn w:val="a"/>
    <w:link w:val="ab"/>
    <w:uiPriority w:val="99"/>
    <w:unhideWhenUsed/>
    <w:rsid w:val="00C11587"/>
    <w:pPr>
      <w:jc w:val="right"/>
    </w:pPr>
    <w:rPr>
      <w:rFonts w:asciiTheme="minorEastAsia" w:hAnsiTheme="minorEastAsia"/>
    </w:rPr>
  </w:style>
  <w:style w:type="character" w:customStyle="1" w:styleId="ab">
    <w:name w:val="結語 (文字)"/>
    <w:basedOn w:val="a0"/>
    <w:link w:val="aa"/>
    <w:uiPriority w:val="99"/>
    <w:rsid w:val="00C11587"/>
    <w:rPr>
      <w:rFonts w:asciiTheme="minorEastAsia" w:hAnsiTheme="minorEastAsia"/>
    </w:rPr>
  </w:style>
  <w:style w:type="paragraph" w:styleId="ac">
    <w:name w:val="Balloon Text"/>
    <w:basedOn w:val="a"/>
    <w:link w:val="ad"/>
    <w:uiPriority w:val="99"/>
    <w:semiHidden/>
    <w:unhideWhenUsed/>
    <w:rsid w:val="00275B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5B93"/>
    <w:rPr>
      <w:rFonts w:asciiTheme="majorHAnsi" w:eastAsiaTheme="majorEastAsia" w:hAnsiTheme="majorHAnsi" w:cstheme="majorBidi"/>
      <w:sz w:val="18"/>
      <w:szCs w:val="18"/>
    </w:rPr>
  </w:style>
  <w:style w:type="paragraph" w:styleId="ae">
    <w:name w:val="List Paragraph"/>
    <w:basedOn w:val="a"/>
    <w:uiPriority w:val="34"/>
    <w:qFormat/>
    <w:rsid w:val="00C039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AC6A-99B2-4C6B-A347-62AA08C3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5</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U0086</dc:creator>
  <cp:keywords/>
  <dc:description/>
  <cp:lastModifiedBy>U0076@hiezudm.local</cp:lastModifiedBy>
  <cp:revision>11</cp:revision>
  <cp:lastPrinted>2020-06-04T09:36:00Z</cp:lastPrinted>
  <dcterms:created xsi:type="dcterms:W3CDTF">2020-05-26T09:18:00Z</dcterms:created>
  <dcterms:modified xsi:type="dcterms:W3CDTF">2020-06-05T00:13:00Z</dcterms:modified>
</cp:coreProperties>
</file>