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331" w:rsidRPr="0059218E" w:rsidRDefault="00394331" w:rsidP="00CD475D">
      <w:pPr>
        <w:jc w:val="center"/>
        <w:rPr>
          <w:rFonts w:asciiTheme="minorEastAsia" w:hAnsiTheme="minorEastAsia"/>
          <w:sz w:val="24"/>
          <w:szCs w:val="24"/>
        </w:rPr>
      </w:pPr>
      <w:r w:rsidRPr="0059218E">
        <w:rPr>
          <w:rFonts w:asciiTheme="minorEastAsia" w:hAnsiTheme="minorEastAsia" w:hint="eastAsia"/>
          <w:sz w:val="24"/>
          <w:szCs w:val="24"/>
        </w:rPr>
        <w:t>日吉津村</w:t>
      </w:r>
      <w:r w:rsidR="008C7AB6">
        <w:rPr>
          <w:rFonts w:asciiTheme="minorEastAsia" w:hAnsiTheme="minorEastAsia" w:hint="eastAsia"/>
          <w:sz w:val="24"/>
          <w:szCs w:val="24"/>
        </w:rPr>
        <w:t>飲食事業者等緊急支援事業</w:t>
      </w:r>
      <w:r w:rsidR="00444636">
        <w:rPr>
          <w:rFonts w:asciiTheme="minorEastAsia" w:hAnsiTheme="minorEastAsia" w:hint="eastAsia"/>
          <w:sz w:val="24"/>
          <w:szCs w:val="24"/>
        </w:rPr>
        <w:t>費</w:t>
      </w:r>
      <w:r w:rsidRPr="0059218E">
        <w:rPr>
          <w:rFonts w:asciiTheme="minorEastAsia" w:hAnsiTheme="minorEastAsia" w:hint="eastAsia"/>
          <w:sz w:val="24"/>
          <w:szCs w:val="24"/>
        </w:rPr>
        <w:t>補助金交付要綱</w:t>
      </w:r>
    </w:p>
    <w:p w:rsidR="00394331" w:rsidRPr="0059218E" w:rsidRDefault="00394331">
      <w:pPr>
        <w:rPr>
          <w:rFonts w:asciiTheme="minorEastAsia" w:hAnsiTheme="minorEastAsia"/>
          <w:sz w:val="24"/>
          <w:szCs w:val="24"/>
        </w:rPr>
      </w:pPr>
    </w:p>
    <w:p w:rsidR="00CC2789" w:rsidRPr="0059218E" w:rsidRDefault="00D02951" w:rsidP="00CC2789">
      <w:pPr>
        <w:jc w:val="right"/>
        <w:rPr>
          <w:rFonts w:asciiTheme="minorEastAsia" w:hAnsiTheme="minorEastAsia"/>
          <w:sz w:val="24"/>
          <w:szCs w:val="24"/>
        </w:rPr>
      </w:pPr>
      <w:r>
        <w:rPr>
          <w:rFonts w:asciiTheme="minorEastAsia" w:hAnsiTheme="minorEastAsia" w:hint="eastAsia"/>
          <w:sz w:val="24"/>
          <w:szCs w:val="24"/>
        </w:rPr>
        <w:t>令和２年</w:t>
      </w:r>
      <w:r w:rsidR="00CC2789" w:rsidRPr="0059218E">
        <w:rPr>
          <w:rFonts w:asciiTheme="minorEastAsia" w:hAnsiTheme="minorEastAsia" w:hint="eastAsia"/>
          <w:sz w:val="24"/>
          <w:szCs w:val="24"/>
        </w:rPr>
        <w:t>要綱第</w:t>
      </w:r>
      <w:r w:rsidR="00555F54">
        <w:rPr>
          <w:rFonts w:asciiTheme="minorEastAsia" w:hAnsiTheme="minorEastAsia" w:hint="eastAsia"/>
          <w:sz w:val="24"/>
          <w:szCs w:val="24"/>
        </w:rPr>
        <w:t>１１</w:t>
      </w:r>
      <w:bookmarkStart w:id="0" w:name="_GoBack"/>
      <w:bookmarkEnd w:id="0"/>
      <w:r w:rsidR="00CC2789" w:rsidRPr="0059218E">
        <w:rPr>
          <w:rFonts w:asciiTheme="minorEastAsia" w:hAnsiTheme="minorEastAsia" w:hint="eastAsia"/>
          <w:sz w:val="24"/>
          <w:szCs w:val="24"/>
        </w:rPr>
        <w:t>号</w:t>
      </w:r>
    </w:p>
    <w:p w:rsidR="00CC2789" w:rsidRPr="0059218E" w:rsidRDefault="00CC2789">
      <w:pPr>
        <w:rPr>
          <w:rFonts w:asciiTheme="minorEastAsia" w:hAnsiTheme="minorEastAsia"/>
          <w:sz w:val="24"/>
          <w:szCs w:val="24"/>
        </w:rPr>
      </w:pPr>
    </w:p>
    <w:p w:rsidR="00394331" w:rsidRPr="0059218E" w:rsidRDefault="00394331">
      <w:pPr>
        <w:rPr>
          <w:rFonts w:asciiTheme="minorEastAsia" w:hAnsiTheme="minorEastAsia"/>
          <w:sz w:val="24"/>
          <w:szCs w:val="24"/>
        </w:rPr>
      </w:pPr>
      <w:r w:rsidRPr="0059218E">
        <w:rPr>
          <w:rFonts w:asciiTheme="minorEastAsia" w:hAnsiTheme="minorEastAsia" w:hint="eastAsia"/>
          <w:sz w:val="24"/>
          <w:szCs w:val="24"/>
        </w:rPr>
        <w:t>（趣旨）</w:t>
      </w:r>
    </w:p>
    <w:p w:rsidR="00394331" w:rsidRPr="0059218E" w:rsidRDefault="00394331" w:rsidP="00394331">
      <w:pPr>
        <w:ind w:left="227" w:hangingChars="100" w:hanging="227"/>
        <w:rPr>
          <w:rFonts w:asciiTheme="minorEastAsia" w:hAnsiTheme="minorEastAsia"/>
          <w:sz w:val="24"/>
          <w:szCs w:val="24"/>
        </w:rPr>
      </w:pPr>
      <w:r w:rsidRPr="0059218E">
        <w:rPr>
          <w:rFonts w:asciiTheme="minorEastAsia" w:hAnsiTheme="minorEastAsia" w:hint="eastAsia"/>
          <w:sz w:val="24"/>
          <w:szCs w:val="24"/>
        </w:rPr>
        <w:t>第１条　この要綱は、日吉津村</w:t>
      </w:r>
      <w:r w:rsidR="008C7AB6">
        <w:rPr>
          <w:rFonts w:asciiTheme="minorEastAsia" w:hAnsiTheme="minorEastAsia" w:hint="eastAsia"/>
          <w:sz w:val="24"/>
          <w:szCs w:val="24"/>
        </w:rPr>
        <w:t>飲食事業者等緊急支援事業</w:t>
      </w:r>
      <w:r w:rsidR="00444636">
        <w:rPr>
          <w:rFonts w:asciiTheme="minorEastAsia" w:hAnsiTheme="minorEastAsia" w:hint="eastAsia"/>
          <w:sz w:val="24"/>
          <w:szCs w:val="24"/>
        </w:rPr>
        <w:t>費</w:t>
      </w:r>
      <w:r w:rsidRPr="0059218E">
        <w:rPr>
          <w:rFonts w:asciiTheme="minorEastAsia" w:hAnsiTheme="minorEastAsia" w:hint="eastAsia"/>
          <w:sz w:val="24"/>
          <w:szCs w:val="24"/>
        </w:rPr>
        <w:t>補助金（以下「本補助金」という。）</w:t>
      </w:r>
      <w:r w:rsidR="00C03978">
        <w:rPr>
          <w:rFonts w:asciiTheme="minorEastAsia" w:hAnsiTheme="minorEastAsia" w:hint="eastAsia"/>
          <w:sz w:val="24"/>
          <w:szCs w:val="24"/>
        </w:rPr>
        <w:t>の交付</w:t>
      </w:r>
      <w:r w:rsidRPr="0059218E">
        <w:rPr>
          <w:rFonts w:asciiTheme="minorEastAsia" w:hAnsiTheme="minorEastAsia" w:hint="eastAsia"/>
          <w:sz w:val="24"/>
          <w:szCs w:val="24"/>
        </w:rPr>
        <w:t>について、日吉津村補助金等交付規則（昭和</w:t>
      </w:r>
      <w:r w:rsidR="00831083" w:rsidRPr="0059218E">
        <w:rPr>
          <w:rFonts w:asciiTheme="minorEastAsia" w:hAnsiTheme="minorEastAsia" w:hint="eastAsia"/>
          <w:sz w:val="24"/>
          <w:szCs w:val="24"/>
        </w:rPr>
        <w:t>42</w:t>
      </w:r>
      <w:r w:rsidRPr="0059218E">
        <w:rPr>
          <w:rFonts w:asciiTheme="minorEastAsia" w:hAnsiTheme="minorEastAsia" w:hint="eastAsia"/>
          <w:sz w:val="24"/>
          <w:szCs w:val="24"/>
        </w:rPr>
        <w:t>年日吉津村規則第</w:t>
      </w:r>
      <w:r w:rsidR="00831083" w:rsidRPr="0059218E">
        <w:rPr>
          <w:rFonts w:asciiTheme="minorEastAsia" w:hAnsiTheme="minorEastAsia" w:hint="eastAsia"/>
          <w:sz w:val="24"/>
          <w:szCs w:val="24"/>
        </w:rPr>
        <w:t>18</w:t>
      </w:r>
      <w:r w:rsidRPr="0059218E">
        <w:rPr>
          <w:rFonts w:asciiTheme="minorEastAsia" w:hAnsiTheme="minorEastAsia" w:hint="eastAsia"/>
          <w:sz w:val="24"/>
          <w:szCs w:val="24"/>
        </w:rPr>
        <w:t>号。以下「規則」という。）に定めるもののほか、必要な事項を定めるものとする。</w:t>
      </w:r>
    </w:p>
    <w:p w:rsidR="00394331" w:rsidRPr="0059218E" w:rsidRDefault="00394331" w:rsidP="00394331">
      <w:pPr>
        <w:ind w:left="227" w:hangingChars="100" w:hanging="227"/>
        <w:rPr>
          <w:rFonts w:asciiTheme="minorEastAsia" w:hAnsiTheme="minorEastAsia"/>
          <w:sz w:val="24"/>
          <w:szCs w:val="24"/>
        </w:rPr>
      </w:pPr>
      <w:r w:rsidRPr="0059218E">
        <w:rPr>
          <w:rFonts w:asciiTheme="minorEastAsia" w:hAnsiTheme="minorEastAsia" w:hint="eastAsia"/>
          <w:sz w:val="24"/>
          <w:szCs w:val="24"/>
        </w:rPr>
        <w:t>（交付目的）</w:t>
      </w:r>
    </w:p>
    <w:p w:rsidR="00394331" w:rsidRPr="0059218E" w:rsidRDefault="00394331" w:rsidP="00394331">
      <w:pPr>
        <w:ind w:left="227" w:hangingChars="100" w:hanging="227"/>
        <w:rPr>
          <w:rFonts w:asciiTheme="minorEastAsia" w:hAnsiTheme="minorEastAsia"/>
          <w:sz w:val="24"/>
          <w:szCs w:val="24"/>
        </w:rPr>
      </w:pPr>
      <w:r w:rsidRPr="0059218E">
        <w:rPr>
          <w:rFonts w:asciiTheme="minorEastAsia" w:hAnsiTheme="minorEastAsia" w:hint="eastAsia"/>
          <w:sz w:val="24"/>
          <w:szCs w:val="24"/>
        </w:rPr>
        <w:t>第</w:t>
      </w:r>
      <w:r w:rsidR="008C7AB6">
        <w:rPr>
          <w:rFonts w:asciiTheme="minorEastAsia" w:hAnsiTheme="minorEastAsia" w:hint="eastAsia"/>
          <w:sz w:val="24"/>
          <w:szCs w:val="24"/>
        </w:rPr>
        <w:t>２</w:t>
      </w:r>
      <w:r w:rsidRPr="0059218E">
        <w:rPr>
          <w:rFonts w:asciiTheme="minorEastAsia" w:hAnsiTheme="minorEastAsia" w:hint="eastAsia"/>
          <w:sz w:val="24"/>
          <w:szCs w:val="24"/>
        </w:rPr>
        <w:t>条　本補助金は、</w:t>
      </w:r>
      <w:r w:rsidR="00D573BB">
        <w:rPr>
          <w:rFonts w:asciiTheme="minorEastAsia" w:hAnsiTheme="minorEastAsia" w:hint="eastAsia"/>
          <w:sz w:val="24"/>
          <w:szCs w:val="24"/>
        </w:rPr>
        <w:t>新型コロナウイルス感染症</w:t>
      </w:r>
      <w:r w:rsidR="0033240A">
        <w:rPr>
          <w:rFonts w:asciiTheme="minorEastAsia" w:hAnsiTheme="minorEastAsia" w:hint="eastAsia"/>
          <w:sz w:val="24"/>
          <w:szCs w:val="24"/>
        </w:rPr>
        <w:t>拡大の影響を受けながらも、</w:t>
      </w:r>
      <w:r w:rsidR="0024469B">
        <w:rPr>
          <w:rFonts w:asciiTheme="minorEastAsia" w:hAnsiTheme="minorEastAsia" w:hint="eastAsia"/>
          <w:sz w:val="24"/>
          <w:szCs w:val="24"/>
        </w:rPr>
        <w:t>新たな事業形態の</w:t>
      </w:r>
      <w:r w:rsidR="005F0C68">
        <w:rPr>
          <w:rFonts w:asciiTheme="minorEastAsia" w:hAnsiTheme="minorEastAsia" w:hint="eastAsia"/>
          <w:sz w:val="24"/>
          <w:szCs w:val="24"/>
        </w:rPr>
        <w:t>導入</w:t>
      </w:r>
      <w:r w:rsidR="0024469B">
        <w:rPr>
          <w:rFonts w:asciiTheme="minorEastAsia" w:hAnsiTheme="minorEastAsia" w:hint="eastAsia"/>
          <w:sz w:val="24"/>
          <w:szCs w:val="24"/>
        </w:rPr>
        <w:t>や</w:t>
      </w:r>
      <w:r w:rsidR="00147529">
        <w:rPr>
          <w:rFonts w:asciiTheme="minorEastAsia" w:hAnsiTheme="minorEastAsia" w:hint="eastAsia"/>
          <w:sz w:val="24"/>
          <w:szCs w:val="24"/>
        </w:rPr>
        <w:t>雇用継続等に取り組む飲食事業者等を支援することを</w:t>
      </w:r>
      <w:r w:rsidR="00D573BB">
        <w:rPr>
          <w:rFonts w:asciiTheme="minorEastAsia" w:hAnsiTheme="minorEastAsia" w:hint="eastAsia"/>
          <w:sz w:val="24"/>
          <w:szCs w:val="24"/>
        </w:rPr>
        <w:t>目的として交付する。</w:t>
      </w:r>
    </w:p>
    <w:p w:rsidR="00B77660" w:rsidRPr="0059218E" w:rsidRDefault="00B77660" w:rsidP="00394331">
      <w:pPr>
        <w:ind w:left="227" w:hangingChars="100" w:hanging="227"/>
        <w:rPr>
          <w:rFonts w:asciiTheme="minorEastAsia" w:hAnsiTheme="minorEastAsia"/>
          <w:sz w:val="24"/>
          <w:szCs w:val="24"/>
        </w:rPr>
      </w:pPr>
      <w:r w:rsidRPr="0059218E">
        <w:rPr>
          <w:rFonts w:asciiTheme="minorEastAsia" w:hAnsiTheme="minorEastAsia" w:hint="eastAsia"/>
          <w:sz w:val="24"/>
          <w:szCs w:val="24"/>
        </w:rPr>
        <w:t>（補助金の交付）</w:t>
      </w:r>
    </w:p>
    <w:p w:rsidR="00584440" w:rsidRDefault="00B77660"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第</w:t>
      </w:r>
      <w:r w:rsidR="00147529">
        <w:rPr>
          <w:rFonts w:asciiTheme="minorEastAsia" w:hAnsiTheme="minorEastAsia" w:hint="eastAsia"/>
          <w:sz w:val="24"/>
          <w:szCs w:val="24"/>
        </w:rPr>
        <w:t>３</w:t>
      </w:r>
      <w:r w:rsidRPr="0059218E">
        <w:rPr>
          <w:rFonts w:asciiTheme="minorEastAsia" w:hAnsiTheme="minorEastAsia" w:hint="eastAsia"/>
          <w:sz w:val="24"/>
          <w:szCs w:val="24"/>
        </w:rPr>
        <w:t>条　村は、前条の</w:t>
      </w:r>
      <w:r w:rsidR="00CD475D" w:rsidRPr="0059218E">
        <w:rPr>
          <w:rFonts w:asciiTheme="minorEastAsia" w:hAnsiTheme="minorEastAsia" w:hint="eastAsia"/>
          <w:sz w:val="24"/>
          <w:szCs w:val="24"/>
        </w:rPr>
        <w:t>目的の達成に資するため、</w:t>
      </w:r>
      <w:r w:rsidR="00BF5251">
        <w:rPr>
          <w:rFonts w:asciiTheme="minorEastAsia" w:hAnsiTheme="minorEastAsia" w:hint="eastAsia"/>
          <w:sz w:val="24"/>
          <w:szCs w:val="24"/>
        </w:rPr>
        <w:t>別表の第１欄に掲げる事業</w:t>
      </w:r>
      <w:r w:rsidR="00D573BB">
        <w:rPr>
          <w:rFonts w:asciiTheme="minorEastAsia" w:hAnsiTheme="minorEastAsia" w:hint="eastAsia"/>
          <w:sz w:val="24"/>
          <w:szCs w:val="24"/>
        </w:rPr>
        <w:t>（以下「補助事業</w:t>
      </w:r>
      <w:r w:rsidR="00912DD7">
        <w:rPr>
          <w:rFonts w:asciiTheme="minorEastAsia" w:hAnsiTheme="minorEastAsia" w:hint="eastAsia"/>
          <w:sz w:val="24"/>
          <w:szCs w:val="24"/>
        </w:rPr>
        <w:t>」</w:t>
      </w:r>
      <w:r w:rsidR="00D573BB">
        <w:rPr>
          <w:rFonts w:asciiTheme="minorEastAsia" w:hAnsiTheme="minorEastAsia" w:hint="eastAsia"/>
          <w:sz w:val="24"/>
          <w:szCs w:val="24"/>
        </w:rPr>
        <w:t>という。」</w:t>
      </w:r>
      <w:r w:rsidR="00BF5251">
        <w:rPr>
          <w:rFonts w:asciiTheme="minorEastAsia" w:hAnsiTheme="minorEastAsia" w:hint="eastAsia"/>
          <w:sz w:val="24"/>
          <w:szCs w:val="24"/>
        </w:rPr>
        <w:t>を行う</w:t>
      </w:r>
      <w:r w:rsidR="00D573BB">
        <w:rPr>
          <w:rFonts w:asciiTheme="minorEastAsia" w:hAnsiTheme="minorEastAsia" w:hint="eastAsia"/>
          <w:sz w:val="24"/>
          <w:szCs w:val="24"/>
        </w:rPr>
        <w:t>同表の第２欄に掲げる者（以下「補助対象者」という。）に対し、</w:t>
      </w:r>
      <w:r w:rsidR="00EB4786" w:rsidRPr="0059218E">
        <w:rPr>
          <w:rFonts w:asciiTheme="minorEastAsia" w:hAnsiTheme="minorEastAsia" w:hint="eastAsia"/>
          <w:sz w:val="24"/>
          <w:szCs w:val="24"/>
        </w:rPr>
        <w:t>予算の範囲内で</w:t>
      </w:r>
      <w:r w:rsidR="00147529">
        <w:rPr>
          <w:rFonts w:asciiTheme="minorEastAsia" w:hAnsiTheme="minorEastAsia" w:hint="eastAsia"/>
          <w:sz w:val="24"/>
          <w:szCs w:val="24"/>
        </w:rPr>
        <w:t>本</w:t>
      </w:r>
      <w:r w:rsidR="00EB4786" w:rsidRPr="0059218E">
        <w:rPr>
          <w:rFonts w:asciiTheme="minorEastAsia" w:hAnsiTheme="minorEastAsia" w:hint="eastAsia"/>
          <w:sz w:val="24"/>
          <w:szCs w:val="24"/>
        </w:rPr>
        <w:t>補助金を交付する。</w:t>
      </w:r>
    </w:p>
    <w:p w:rsidR="00147529" w:rsidRDefault="00BF5251" w:rsidP="007941ED">
      <w:pPr>
        <w:ind w:left="227" w:hangingChars="100" w:hanging="227"/>
        <w:rPr>
          <w:rFonts w:asciiTheme="minorEastAsia" w:hAnsiTheme="minorEastAsia"/>
          <w:sz w:val="24"/>
          <w:szCs w:val="24"/>
        </w:rPr>
      </w:pPr>
      <w:r>
        <w:rPr>
          <w:rFonts w:asciiTheme="minorEastAsia" w:hAnsiTheme="minorEastAsia" w:hint="eastAsia"/>
          <w:sz w:val="24"/>
          <w:szCs w:val="24"/>
        </w:rPr>
        <w:t>２</w:t>
      </w:r>
      <w:r w:rsidR="009F3B0F" w:rsidRPr="0059218E">
        <w:rPr>
          <w:rFonts w:asciiTheme="minorEastAsia" w:hAnsiTheme="minorEastAsia" w:hint="eastAsia"/>
          <w:sz w:val="24"/>
          <w:szCs w:val="24"/>
        </w:rPr>
        <w:t xml:space="preserve">　本補助金の</w:t>
      </w:r>
      <w:r w:rsidR="00584440">
        <w:rPr>
          <w:rFonts w:asciiTheme="minorEastAsia" w:hAnsiTheme="minorEastAsia" w:hint="eastAsia"/>
          <w:sz w:val="24"/>
          <w:szCs w:val="24"/>
        </w:rPr>
        <w:t>額は、補助事業に要する別表の第</w:t>
      </w:r>
      <w:r w:rsidR="00147529">
        <w:rPr>
          <w:rFonts w:asciiTheme="minorEastAsia" w:hAnsiTheme="minorEastAsia" w:hint="eastAsia"/>
          <w:sz w:val="24"/>
          <w:szCs w:val="24"/>
        </w:rPr>
        <w:t>３欄に</w:t>
      </w:r>
      <w:r w:rsidR="00584440">
        <w:rPr>
          <w:rFonts w:asciiTheme="minorEastAsia" w:hAnsiTheme="minorEastAsia" w:hint="eastAsia"/>
          <w:sz w:val="24"/>
          <w:szCs w:val="24"/>
        </w:rPr>
        <w:t>掲げる経費</w:t>
      </w:r>
      <w:r w:rsidR="00EC4D4C">
        <w:rPr>
          <w:rFonts w:asciiTheme="minorEastAsia" w:hAnsiTheme="minorEastAsia" w:hint="eastAsia"/>
          <w:sz w:val="24"/>
          <w:szCs w:val="24"/>
        </w:rPr>
        <w:t>（以下「補助対象経費」という。）</w:t>
      </w:r>
      <w:r w:rsidR="00147529">
        <w:rPr>
          <w:rFonts w:asciiTheme="minorEastAsia" w:hAnsiTheme="minorEastAsia" w:hint="eastAsia"/>
          <w:sz w:val="24"/>
          <w:szCs w:val="24"/>
        </w:rPr>
        <w:t>に、同表の第４欄に定める率を乗じて得た額以下とする。ただし、同表の第５欄に定める額を限度とする。</w:t>
      </w:r>
    </w:p>
    <w:p w:rsidR="00147529" w:rsidRDefault="00147529" w:rsidP="007941ED">
      <w:pPr>
        <w:ind w:left="227" w:hangingChars="100" w:hanging="227"/>
        <w:rPr>
          <w:rFonts w:asciiTheme="minorEastAsia" w:hAnsiTheme="minorEastAsia"/>
          <w:sz w:val="24"/>
          <w:szCs w:val="24"/>
        </w:rPr>
      </w:pPr>
      <w:r>
        <w:rPr>
          <w:rFonts w:asciiTheme="minorEastAsia" w:hAnsiTheme="minorEastAsia" w:hint="eastAsia"/>
          <w:sz w:val="24"/>
          <w:szCs w:val="24"/>
        </w:rPr>
        <w:t>３　補助対象者が</w:t>
      </w:r>
      <w:r w:rsidR="008F3C7E">
        <w:rPr>
          <w:rFonts w:asciiTheme="minorEastAsia" w:hAnsiTheme="minorEastAsia" w:hint="eastAsia"/>
          <w:sz w:val="24"/>
          <w:szCs w:val="24"/>
        </w:rPr>
        <w:t>県</w:t>
      </w:r>
      <w:r w:rsidR="00B740EA">
        <w:rPr>
          <w:rFonts w:asciiTheme="minorEastAsia" w:hAnsiTheme="minorEastAsia" w:hint="eastAsia"/>
          <w:sz w:val="24"/>
          <w:szCs w:val="24"/>
        </w:rPr>
        <w:t>補助金（</w:t>
      </w:r>
      <w:r>
        <w:rPr>
          <w:rFonts w:asciiTheme="minorEastAsia" w:hAnsiTheme="minorEastAsia" w:hint="eastAsia"/>
          <w:sz w:val="24"/>
          <w:szCs w:val="24"/>
        </w:rPr>
        <w:t>頑張ろう「食のみやこ鳥取県」緊急支援事業費補助金</w:t>
      </w:r>
      <w:r w:rsidR="00B740EA">
        <w:rPr>
          <w:rFonts w:asciiTheme="minorEastAsia" w:hAnsiTheme="minorEastAsia" w:hint="eastAsia"/>
          <w:sz w:val="24"/>
          <w:szCs w:val="24"/>
        </w:rPr>
        <w:t>）</w:t>
      </w:r>
      <w:r>
        <w:rPr>
          <w:rFonts w:asciiTheme="minorEastAsia" w:hAnsiTheme="minorEastAsia" w:hint="eastAsia"/>
          <w:sz w:val="24"/>
          <w:szCs w:val="24"/>
        </w:rPr>
        <w:t>の交付を受け</w:t>
      </w:r>
      <w:r w:rsidR="005F0C68">
        <w:rPr>
          <w:rFonts w:asciiTheme="minorEastAsia" w:hAnsiTheme="minorEastAsia" w:hint="eastAsia"/>
          <w:sz w:val="24"/>
          <w:szCs w:val="24"/>
        </w:rPr>
        <w:t>る</w:t>
      </w:r>
      <w:r>
        <w:rPr>
          <w:rFonts w:asciiTheme="minorEastAsia" w:hAnsiTheme="minorEastAsia" w:hint="eastAsia"/>
          <w:sz w:val="24"/>
          <w:szCs w:val="24"/>
        </w:rPr>
        <w:t>場合</w:t>
      </w:r>
      <w:r w:rsidR="00EC4D4C">
        <w:rPr>
          <w:rFonts w:asciiTheme="minorEastAsia" w:hAnsiTheme="minorEastAsia" w:hint="eastAsia"/>
          <w:sz w:val="24"/>
          <w:szCs w:val="24"/>
        </w:rPr>
        <w:t>、補助対象経費については、</w:t>
      </w:r>
      <w:r w:rsidR="00912DD7">
        <w:rPr>
          <w:rFonts w:asciiTheme="minorEastAsia" w:hAnsiTheme="minorEastAsia" w:hint="eastAsia"/>
          <w:sz w:val="24"/>
          <w:szCs w:val="24"/>
        </w:rPr>
        <w:t>同</w:t>
      </w:r>
      <w:r w:rsidR="00645A14">
        <w:rPr>
          <w:rFonts w:asciiTheme="minorEastAsia" w:hAnsiTheme="minorEastAsia" w:hint="eastAsia"/>
          <w:sz w:val="24"/>
          <w:szCs w:val="24"/>
        </w:rPr>
        <w:t>補助金の上限額を</w:t>
      </w:r>
      <w:r w:rsidR="00EC4D4C">
        <w:rPr>
          <w:rFonts w:asciiTheme="minorEastAsia" w:hAnsiTheme="minorEastAsia" w:hint="eastAsia"/>
          <w:sz w:val="24"/>
          <w:szCs w:val="24"/>
        </w:rPr>
        <w:t>超える部分とする。</w:t>
      </w:r>
    </w:p>
    <w:p w:rsidR="006C47BE" w:rsidRDefault="006C47BE" w:rsidP="007941ED">
      <w:pPr>
        <w:ind w:left="227" w:hangingChars="100" w:hanging="227"/>
        <w:rPr>
          <w:rFonts w:asciiTheme="minorEastAsia" w:hAnsiTheme="minorEastAsia"/>
          <w:sz w:val="24"/>
          <w:szCs w:val="24"/>
        </w:rPr>
      </w:pPr>
      <w:r>
        <w:rPr>
          <w:rFonts w:asciiTheme="minorEastAsia" w:hAnsiTheme="minorEastAsia" w:hint="eastAsia"/>
          <w:sz w:val="24"/>
          <w:szCs w:val="24"/>
        </w:rPr>
        <w:t>（交付申請及び実績報告）</w:t>
      </w:r>
    </w:p>
    <w:p w:rsidR="00A16EE2" w:rsidRDefault="007941ED"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第４条　本補助金の交付</w:t>
      </w:r>
      <w:r w:rsidR="005E7588">
        <w:rPr>
          <w:rFonts w:asciiTheme="minorEastAsia" w:hAnsiTheme="minorEastAsia" w:hint="eastAsia"/>
          <w:sz w:val="24"/>
          <w:szCs w:val="24"/>
        </w:rPr>
        <w:t>を受けようとする者</w:t>
      </w:r>
      <w:r w:rsidR="00A529AE">
        <w:rPr>
          <w:rFonts w:asciiTheme="minorEastAsia" w:hAnsiTheme="minorEastAsia" w:hint="eastAsia"/>
          <w:sz w:val="24"/>
          <w:szCs w:val="24"/>
        </w:rPr>
        <w:t>（以下「補助事業者」という。）</w:t>
      </w:r>
      <w:r w:rsidR="005E7588">
        <w:rPr>
          <w:rFonts w:asciiTheme="minorEastAsia" w:hAnsiTheme="minorEastAsia" w:hint="eastAsia"/>
          <w:sz w:val="24"/>
          <w:szCs w:val="24"/>
        </w:rPr>
        <w:t>は</w:t>
      </w:r>
      <w:r w:rsidRPr="0059218E">
        <w:rPr>
          <w:rFonts w:asciiTheme="minorEastAsia" w:hAnsiTheme="minorEastAsia" w:hint="eastAsia"/>
          <w:sz w:val="24"/>
          <w:szCs w:val="24"/>
        </w:rPr>
        <w:t>、</w:t>
      </w:r>
      <w:r w:rsidR="00645A14">
        <w:rPr>
          <w:rFonts w:asciiTheme="minorEastAsia" w:hAnsiTheme="minorEastAsia" w:hint="eastAsia"/>
          <w:sz w:val="24"/>
          <w:szCs w:val="24"/>
        </w:rPr>
        <w:t>規則第５条に規定する</w:t>
      </w:r>
      <w:r w:rsidR="005E7588">
        <w:rPr>
          <w:rFonts w:asciiTheme="minorEastAsia" w:hAnsiTheme="minorEastAsia" w:hint="eastAsia"/>
          <w:sz w:val="24"/>
          <w:szCs w:val="24"/>
        </w:rPr>
        <w:t>交付申請及び</w:t>
      </w:r>
      <w:r w:rsidR="00645A14">
        <w:rPr>
          <w:rFonts w:asciiTheme="minorEastAsia" w:hAnsiTheme="minorEastAsia" w:hint="eastAsia"/>
          <w:sz w:val="24"/>
          <w:szCs w:val="24"/>
        </w:rPr>
        <w:t>規則第1</w:t>
      </w:r>
      <w:r w:rsidR="00645A14">
        <w:rPr>
          <w:rFonts w:asciiTheme="minorEastAsia" w:hAnsiTheme="minorEastAsia"/>
          <w:sz w:val="24"/>
          <w:szCs w:val="24"/>
        </w:rPr>
        <w:t>8</w:t>
      </w:r>
      <w:r w:rsidR="00645A14">
        <w:rPr>
          <w:rFonts w:asciiTheme="minorEastAsia" w:hAnsiTheme="minorEastAsia" w:hint="eastAsia"/>
          <w:sz w:val="24"/>
          <w:szCs w:val="24"/>
        </w:rPr>
        <w:t>条に規定する</w:t>
      </w:r>
      <w:r w:rsidR="005E7588">
        <w:rPr>
          <w:rFonts w:asciiTheme="minorEastAsia" w:hAnsiTheme="minorEastAsia" w:hint="eastAsia"/>
          <w:sz w:val="24"/>
          <w:szCs w:val="24"/>
        </w:rPr>
        <w:t>実績報告について、村長が別に定める日までに行わなければならない。</w:t>
      </w:r>
    </w:p>
    <w:p w:rsidR="005E7588" w:rsidRDefault="005E7588" w:rsidP="007941ED">
      <w:pPr>
        <w:ind w:left="227" w:hangingChars="100" w:hanging="227"/>
        <w:rPr>
          <w:rFonts w:asciiTheme="minorEastAsia" w:hAnsiTheme="minorEastAsia"/>
          <w:sz w:val="24"/>
          <w:szCs w:val="24"/>
        </w:rPr>
      </w:pPr>
      <w:r>
        <w:rPr>
          <w:rFonts w:asciiTheme="minorEastAsia" w:hAnsiTheme="minorEastAsia" w:hint="eastAsia"/>
          <w:sz w:val="24"/>
          <w:szCs w:val="24"/>
        </w:rPr>
        <w:t>２　規則第５条第１項の規定にかかわらず、本補助金の交付申請書は様式第１号によるものと</w:t>
      </w:r>
      <w:r w:rsidR="00444636">
        <w:rPr>
          <w:rFonts w:asciiTheme="minorEastAsia" w:hAnsiTheme="minorEastAsia" w:hint="eastAsia"/>
          <w:sz w:val="24"/>
          <w:szCs w:val="24"/>
        </w:rPr>
        <w:t>し、</w:t>
      </w:r>
      <w:r w:rsidR="002C24DB">
        <w:rPr>
          <w:rFonts w:asciiTheme="minorEastAsia" w:hAnsiTheme="minorEastAsia" w:hint="eastAsia"/>
          <w:sz w:val="24"/>
          <w:szCs w:val="24"/>
        </w:rPr>
        <w:t>規則第1</w:t>
      </w:r>
      <w:r w:rsidR="002C24DB">
        <w:rPr>
          <w:rFonts w:asciiTheme="minorEastAsia" w:hAnsiTheme="minorEastAsia"/>
          <w:sz w:val="24"/>
          <w:szCs w:val="24"/>
        </w:rPr>
        <w:t>8</w:t>
      </w:r>
      <w:r w:rsidR="002C24DB">
        <w:rPr>
          <w:rFonts w:asciiTheme="minorEastAsia" w:hAnsiTheme="minorEastAsia" w:hint="eastAsia"/>
          <w:sz w:val="24"/>
          <w:szCs w:val="24"/>
        </w:rPr>
        <w:t>条</w:t>
      </w:r>
      <w:r w:rsidR="00A529AE">
        <w:rPr>
          <w:rFonts w:asciiTheme="minorEastAsia" w:hAnsiTheme="minorEastAsia" w:hint="eastAsia"/>
          <w:sz w:val="24"/>
          <w:szCs w:val="24"/>
        </w:rPr>
        <w:t>の規定</w:t>
      </w:r>
      <w:r w:rsidR="002C24DB">
        <w:rPr>
          <w:rFonts w:asciiTheme="minorEastAsia" w:hAnsiTheme="minorEastAsia" w:hint="eastAsia"/>
          <w:sz w:val="24"/>
          <w:szCs w:val="24"/>
        </w:rPr>
        <w:t>による実績報告書についても同様とする。</w:t>
      </w:r>
    </w:p>
    <w:p w:rsidR="007941ED" w:rsidRPr="0059218E" w:rsidRDefault="007941ED"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（交付決定及び交付額確定の時期等）</w:t>
      </w:r>
    </w:p>
    <w:p w:rsidR="002C24DB" w:rsidRDefault="007941ED"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第５条　本補助金の交付決定は、</w:t>
      </w:r>
      <w:r w:rsidR="002C24DB">
        <w:rPr>
          <w:rFonts w:asciiTheme="minorEastAsia" w:hAnsiTheme="minorEastAsia" w:hint="eastAsia"/>
          <w:sz w:val="24"/>
          <w:szCs w:val="24"/>
        </w:rPr>
        <w:t>原則として、交付決定を受けた日から2</w:t>
      </w:r>
      <w:r w:rsidR="002C24DB">
        <w:rPr>
          <w:rFonts w:asciiTheme="minorEastAsia" w:hAnsiTheme="minorEastAsia"/>
          <w:sz w:val="24"/>
          <w:szCs w:val="24"/>
        </w:rPr>
        <w:t>0</w:t>
      </w:r>
      <w:r w:rsidR="002C24DB">
        <w:rPr>
          <w:rFonts w:asciiTheme="minorEastAsia" w:hAnsiTheme="minorEastAsia" w:hint="eastAsia"/>
          <w:sz w:val="24"/>
          <w:szCs w:val="24"/>
        </w:rPr>
        <w:t>日以内に行う</w:t>
      </w:r>
      <w:r w:rsidR="002B2563">
        <w:rPr>
          <w:rFonts w:asciiTheme="minorEastAsia" w:hAnsiTheme="minorEastAsia" w:hint="eastAsia"/>
          <w:sz w:val="24"/>
          <w:szCs w:val="24"/>
        </w:rPr>
        <w:t>とともに、様式第２号により</w:t>
      </w:r>
      <w:r w:rsidR="00A529AE">
        <w:rPr>
          <w:rFonts w:asciiTheme="minorEastAsia" w:hAnsiTheme="minorEastAsia" w:hint="eastAsia"/>
          <w:sz w:val="24"/>
          <w:szCs w:val="24"/>
        </w:rPr>
        <w:t>補助事業者</w:t>
      </w:r>
      <w:r w:rsidR="002B2563">
        <w:rPr>
          <w:rFonts w:asciiTheme="minorEastAsia" w:hAnsiTheme="minorEastAsia" w:hint="eastAsia"/>
          <w:sz w:val="24"/>
          <w:szCs w:val="24"/>
        </w:rPr>
        <w:t>に対し通知するものとする。</w:t>
      </w:r>
    </w:p>
    <w:p w:rsidR="007941ED" w:rsidRPr="0059218E" w:rsidRDefault="00680E6D" w:rsidP="007941ED">
      <w:pPr>
        <w:ind w:left="227" w:hangingChars="100" w:hanging="227"/>
        <w:rPr>
          <w:rFonts w:asciiTheme="minorEastAsia" w:hAnsiTheme="minorEastAsia"/>
          <w:sz w:val="24"/>
          <w:szCs w:val="24"/>
        </w:rPr>
      </w:pPr>
      <w:r>
        <w:rPr>
          <w:rFonts w:asciiTheme="minorEastAsia" w:hAnsiTheme="minorEastAsia" w:hint="eastAsia"/>
          <w:sz w:val="24"/>
          <w:szCs w:val="24"/>
        </w:rPr>
        <w:t>２</w:t>
      </w:r>
      <w:r w:rsidR="002C24DB">
        <w:rPr>
          <w:rFonts w:asciiTheme="minorEastAsia" w:hAnsiTheme="minorEastAsia" w:hint="eastAsia"/>
          <w:sz w:val="24"/>
          <w:szCs w:val="24"/>
        </w:rPr>
        <w:t xml:space="preserve">　交付申請と併せて実績報告を受けた場合は、規則第６条による交付決定と併せて</w:t>
      </w:r>
      <w:r w:rsidR="007941ED" w:rsidRPr="0059218E">
        <w:rPr>
          <w:rFonts w:asciiTheme="minorEastAsia" w:hAnsiTheme="minorEastAsia" w:hint="eastAsia"/>
          <w:sz w:val="24"/>
          <w:szCs w:val="24"/>
        </w:rPr>
        <w:t>規則第</w:t>
      </w:r>
      <w:r w:rsidR="00275B93" w:rsidRPr="0059218E">
        <w:rPr>
          <w:rFonts w:asciiTheme="minorEastAsia" w:hAnsiTheme="minorEastAsia" w:hint="eastAsia"/>
          <w:sz w:val="24"/>
          <w:szCs w:val="24"/>
        </w:rPr>
        <w:t>19</w:t>
      </w:r>
      <w:r w:rsidR="007941ED" w:rsidRPr="0059218E">
        <w:rPr>
          <w:rFonts w:asciiTheme="minorEastAsia" w:hAnsiTheme="minorEastAsia" w:hint="eastAsia"/>
          <w:sz w:val="24"/>
          <w:szCs w:val="24"/>
        </w:rPr>
        <w:t>条第１項の規定による額の確定</w:t>
      </w:r>
      <w:r w:rsidR="002C24DB">
        <w:rPr>
          <w:rFonts w:asciiTheme="minorEastAsia" w:hAnsiTheme="minorEastAsia" w:hint="eastAsia"/>
          <w:sz w:val="24"/>
          <w:szCs w:val="24"/>
        </w:rPr>
        <w:t>を行</w:t>
      </w:r>
      <w:r>
        <w:rPr>
          <w:rFonts w:asciiTheme="minorEastAsia" w:hAnsiTheme="minorEastAsia" w:hint="eastAsia"/>
          <w:sz w:val="24"/>
          <w:szCs w:val="24"/>
        </w:rPr>
        <w:t>い、様式第３号により補助事業者に通知する</w:t>
      </w:r>
      <w:r w:rsidR="002C24DB">
        <w:rPr>
          <w:rFonts w:asciiTheme="minorEastAsia" w:hAnsiTheme="minorEastAsia" w:hint="eastAsia"/>
          <w:sz w:val="24"/>
          <w:szCs w:val="24"/>
        </w:rPr>
        <w:t>ものとする。</w:t>
      </w:r>
    </w:p>
    <w:p w:rsidR="009F3B0F" w:rsidRPr="0059218E" w:rsidRDefault="009F3B0F"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w:t>
      </w:r>
      <w:r w:rsidR="00A16EE2">
        <w:rPr>
          <w:rFonts w:asciiTheme="minorEastAsia" w:hAnsiTheme="minorEastAsia" w:hint="eastAsia"/>
          <w:sz w:val="24"/>
          <w:szCs w:val="24"/>
        </w:rPr>
        <w:t>承認を要しない変更</w:t>
      </w:r>
      <w:r w:rsidRPr="0059218E">
        <w:rPr>
          <w:rFonts w:asciiTheme="minorEastAsia" w:hAnsiTheme="minorEastAsia" w:hint="eastAsia"/>
          <w:sz w:val="24"/>
          <w:szCs w:val="24"/>
        </w:rPr>
        <w:t>）</w:t>
      </w:r>
    </w:p>
    <w:p w:rsidR="00BD66F1" w:rsidRDefault="009F3B0F"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 xml:space="preserve">第６条　</w:t>
      </w:r>
      <w:r w:rsidR="00A16EE2">
        <w:rPr>
          <w:rFonts w:asciiTheme="minorEastAsia" w:hAnsiTheme="minorEastAsia" w:hint="eastAsia"/>
          <w:sz w:val="24"/>
          <w:szCs w:val="24"/>
        </w:rPr>
        <w:t>本補助金について、規則第1</w:t>
      </w:r>
      <w:r w:rsidR="00A16EE2">
        <w:rPr>
          <w:rFonts w:asciiTheme="minorEastAsia" w:hAnsiTheme="minorEastAsia"/>
          <w:sz w:val="24"/>
          <w:szCs w:val="24"/>
        </w:rPr>
        <w:t>1</w:t>
      </w:r>
      <w:r w:rsidR="00A16EE2">
        <w:rPr>
          <w:rFonts w:asciiTheme="minorEastAsia" w:hAnsiTheme="minorEastAsia" w:hint="eastAsia"/>
          <w:sz w:val="24"/>
          <w:szCs w:val="24"/>
        </w:rPr>
        <w:t>条但書によ</w:t>
      </w:r>
      <w:r w:rsidR="005E7588">
        <w:rPr>
          <w:rFonts w:asciiTheme="minorEastAsia" w:hAnsiTheme="minorEastAsia" w:hint="eastAsia"/>
          <w:sz w:val="24"/>
          <w:szCs w:val="24"/>
        </w:rPr>
        <w:t>る</w:t>
      </w:r>
      <w:r w:rsidRPr="0059218E">
        <w:rPr>
          <w:rFonts w:asciiTheme="minorEastAsia" w:hAnsiTheme="minorEastAsia" w:hint="eastAsia"/>
          <w:sz w:val="24"/>
          <w:szCs w:val="24"/>
        </w:rPr>
        <w:t>村長</w:t>
      </w:r>
      <w:r w:rsidR="00A16EE2">
        <w:rPr>
          <w:rFonts w:asciiTheme="minorEastAsia" w:hAnsiTheme="minorEastAsia" w:hint="eastAsia"/>
          <w:sz w:val="24"/>
          <w:szCs w:val="24"/>
        </w:rPr>
        <w:t>の承認を要しない変更は</w:t>
      </w:r>
      <w:r w:rsidRPr="0059218E">
        <w:rPr>
          <w:rFonts w:asciiTheme="minorEastAsia" w:hAnsiTheme="minorEastAsia" w:hint="eastAsia"/>
          <w:sz w:val="24"/>
          <w:szCs w:val="24"/>
        </w:rPr>
        <w:t>、</w:t>
      </w:r>
      <w:r w:rsidR="00DA3ED3" w:rsidRPr="0059218E">
        <w:rPr>
          <w:rFonts w:asciiTheme="minorEastAsia" w:hAnsiTheme="minorEastAsia" w:hint="eastAsia"/>
          <w:sz w:val="24"/>
          <w:szCs w:val="24"/>
        </w:rPr>
        <w:t>補助金</w:t>
      </w:r>
      <w:r w:rsidR="00A16EE2">
        <w:rPr>
          <w:rFonts w:asciiTheme="minorEastAsia" w:hAnsiTheme="minorEastAsia" w:hint="eastAsia"/>
          <w:sz w:val="24"/>
          <w:szCs w:val="24"/>
        </w:rPr>
        <w:t>の増額を伴う変更以外</w:t>
      </w:r>
      <w:r w:rsidR="001D35AE" w:rsidRPr="0059218E">
        <w:rPr>
          <w:rFonts w:asciiTheme="minorEastAsia" w:hAnsiTheme="minorEastAsia" w:hint="eastAsia"/>
          <w:sz w:val="24"/>
          <w:szCs w:val="24"/>
        </w:rPr>
        <w:t>とする。</w:t>
      </w:r>
    </w:p>
    <w:p w:rsidR="00531F3E" w:rsidRPr="0059218E" w:rsidRDefault="00531F3E" w:rsidP="007941ED">
      <w:pPr>
        <w:ind w:left="227" w:hangingChars="100" w:hanging="227"/>
        <w:rPr>
          <w:rFonts w:asciiTheme="minorEastAsia" w:hAnsiTheme="minorEastAsia"/>
          <w:sz w:val="24"/>
          <w:szCs w:val="24"/>
        </w:rPr>
      </w:pPr>
      <w:r>
        <w:rPr>
          <w:rFonts w:asciiTheme="minorEastAsia" w:hAnsiTheme="minorEastAsia" w:hint="eastAsia"/>
          <w:sz w:val="24"/>
          <w:szCs w:val="24"/>
        </w:rPr>
        <w:t>２　前条第１項の規定は、規則第1</w:t>
      </w:r>
      <w:r>
        <w:rPr>
          <w:rFonts w:asciiTheme="minorEastAsia" w:hAnsiTheme="minorEastAsia"/>
          <w:sz w:val="24"/>
          <w:szCs w:val="24"/>
        </w:rPr>
        <w:t>1</w:t>
      </w:r>
      <w:r>
        <w:rPr>
          <w:rFonts w:asciiTheme="minorEastAsia" w:hAnsiTheme="minorEastAsia" w:hint="eastAsia"/>
          <w:sz w:val="24"/>
          <w:szCs w:val="24"/>
        </w:rPr>
        <w:t>条第１項による変更の承認について準用する。</w:t>
      </w:r>
    </w:p>
    <w:p w:rsidR="0059218E" w:rsidRPr="0059218E" w:rsidRDefault="0059218E" w:rsidP="007941ED">
      <w:pPr>
        <w:ind w:left="227" w:hangingChars="100" w:hanging="227"/>
        <w:rPr>
          <w:rFonts w:asciiTheme="minorEastAsia" w:hAnsiTheme="minorEastAsia"/>
          <w:sz w:val="24"/>
          <w:szCs w:val="24"/>
        </w:rPr>
      </w:pPr>
      <w:bookmarkStart w:id="1" w:name="_Hlk41651919"/>
      <w:r w:rsidRPr="0059218E">
        <w:rPr>
          <w:rFonts w:asciiTheme="minorEastAsia" w:hAnsiTheme="minorEastAsia" w:hint="eastAsia"/>
          <w:sz w:val="24"/>
          <w:szCs w:val="24"/>
        </w:rPr>
        <w:t>（着手</w:t>
      </w:r>
      <w:r w:rsidR="005E7588">
        <w:rPr>
          <w:rFonts w:asciiTheme="minorEastAsia" w:hAnsiTheme="minorEastAsia" w:hint="eastAsia"/>
          <w:sz w:val="24"/>
          <w:szCs w:val="24"/>
        </w:rPr>
        <w:t>及び完了届</w:t>
      </w:r>
      <w:r w:rsidRPr="0059218E">
        <w:rPr>
          <w:rFonts w:asciiTheme="minorEastAsia" w:hAnsiTheme="minorEastAsia" w:hint="eastAsia"/>
          <w:sz w:val="24"/>
          <w:szCs w:val="24"/>
        </w:rPr>
        <w:t>）</w:t>
      </w:r>
    </w:p>
    <w:p w:rsidR="0059218E" w:rsidRPr="0059218E" w:rsidRDefault="0059218E"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第７条　本補助金については、</w:t>
      </w:r>
      <w:r w:rsidR="005E7588">
        <w:rPr>
          <w:rFonts w:asciiTheme="minorEastAsia" w:hAnsiTheme="minorEastAsia" w:hint="eastAsia"/>
          <w:sz w:val="24"/>
          <w:szCs w:val="24"/>
        </w:rPr>
        <w:t>規則第1</w:t>
      </w:r>
      <w:r w:rsidR="005E7588">
        <w:rPr>
          <w:rFonts w:asciiTheme="minorEastAsia" w:hAnsiTheme="minorEastAsia"/>
          <w:sz w:val="24"/>
          <w:szCs w:val="24"/>
        </w:rPr>
        <w:t>3</w:t>
      </w:r>
      <w:r w:rsidR="005E7588">
        <w:rPr>
          <w:rFonts w:asciiTheme="minorEastAsia" w:hAnsiTheme="minorEastAsia" w:hint="eastAsia"/>
          <w:sz w:val="24"/>
          <w:szCs w:val="24"/>
        </w:rPr>
        <w:t>条並びに第1</w:t>
      </w:r>
      <w:r w:rsidR="005E7588">
        <w:rPr>
          <w:rFonts w:asciiTheme="minorEastAsia" w:hAnsiTheme="minorEastAsia"/>
          <w:sz w:val="24"/>
          <w:szCs w:val="24"/>
        </w:rPr>
        <w:t>4</w:t>
      </w:r>
      <w:r w:rsidR="005E7588">
        <w:rPr>
          <w:rFonts w:asciiTheme="minorEastAsia" w:hAnsiTheme="minorEastAsia" w:hint="eastAsia"/>
          <w:sz w:val="24"/>
          <w:szCs w:val="24"/>
        </w:rPr>
        <w:t>条に規定する</w:t>
      </w:r>
      <w:r w:rsidRPr="0059218E">
        <w:rPr>
          <w:rFonts w:asciiTheme="minorEastAsia" w:hAnsiTheme="minorEastAsia" w:hint="eastAsia"/>
          <w:sz w:val="24"/>
          <w:szCs w:val="24"/>
        </w:rPr>
        <w:t>着手届</w:t>
      </w:r>
      <w:r w:rsidR="005E7588">
        <w:rPr>
          <w:rFonts w:asciiTheme="minorEastAsia" w:hAnsiTheme="minorEastAsia" w:hint="eastAsia"/>
          <w:sz w:val="24"/>
          <w:szCs w:val="24"/>
        </w:rPr>
        <w:t>及び完了届</w:t>
      </w:r>
      <w:r w:rsidRPr="0059218E">
        <w:rPr>
          <w:rFonts w:asciiTheme="minorEastAsia" w:hAnsiTheme="minorEastAsia" w:hint="eastAsia"/>
          <w:sz w:val="24"/>
          <w:szCs w:val="24"/>
        </w:rPr>
        <w:t>の提出を要しないものとする。</w:t>
      </w:r>
      <w:bookmarkEnd w:id="1"/>
    </w:p>
    <w:p w:rsidR="00ED3900" w:rsidRPr="0059218E" w:rsidRDefault="00ED3900"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lastRenderedPageBreak/>
        <w:t>（雑則）</w:t>
      </w:r>
    </w:p>
    <w:p w:rsidR="00ED3900" w:rsidRPr="0059218E" w:rsidRDefault="00ED3900" w:rsidP="007941ED">
      <w:pPr>
        <w:ind w:left="227" w:hangingChars="100" w:hanging="227"/>
        <w:rPr>
          <w:rFonts w:asciiTheme="minorEastAsia" w:hAnsiTheme="minorEastAsia"/>
          <w:sz w:val="24"/>
          <w:szCs w:val="24"/>
        </w:rPr>
      </w:pPr>
      <w:r w:rsidRPr="0059218E">
        <w:rPr>
          <w:rFonts w:asciiTheme="minorEastAsia" w:hAnsiTheme="minorEastAsia" w:hint="eastAsia"/>
          <w:sz w:val="24"/>
          <w:szCs w:val="24"/>
        </w:rPr>
        <w:t>第</w:t>
      </w:r>
      <w:r w:rsidR="0059218E">
        <w:rPr>
          <w:rFonts w:asciiTheme="minorEastAsia" w:hAnsiTheme="minorEastAsia" w:hint="eastAsia"/>
          <w:sz w:val="24"/>
          <w:szCs w:val="24"/>
        </w:rPr>
        <w:t>８</w:t>
      </w:r>
      <w:r w:rsidRPr="0059218E">
        <w:rPr>
          <w:rFonts w:asciiTheme="minorEastAsia" w:hAnsiTheme="minorEastAsia" w:hint="eastAsia"/>
          <w:sz w:val="24"/>
          <w:szCs w:val="24"/>
        </w:rPr>
        <w:t>条　規則及びこの要綱に定めるもののほか、本補助金の交付について必要な事項は、村長が別に定める。</w:t>
      </w:r>
    </w:p>
    <w:p w:rsidR="00854F02" w:rsidRPr="0059218E" w:rsidRDefault="00854F02" w:rsidP="007941ED">
      <w:pPr>
        <w:ind w:left="227" w:hangingChars="100" w:hanging="227"/>
        <w:rPr>
          <w:rFonts w:asciiTheme="minorEastAsia" w:hAnsiTheme="minorEastAsia"/>
          <w:sz w:val="24"/>
          <w:szCs w:val="24"/>
        </w:rPr>
      </w:pPr>
    </w:p>
    <w:p w:rsidR="00C4199D" w:rsidRPr="0059218E" w:rsidRDefault="00C4199D" w:rsidP="007941ED">
      <w:pPr>
        <w:ind w:left="227" w:hangingChars="100" w:hanging="227"/>
        <w:rPr>
          <w:rFonts w:asciiTheme="minorEastAsia" w:hAnsiTheme="minorEastAsia"/>
          <w:sz w:val="24"/>
          <w:szCs w:val="24"/>
        </w:rPr>
      </w:pPr>
    </w:p>
    <w:p w:rsidR="00854F02" w:rsidRPr="0059218E" w:rsidRDefault="00854F02" w:rsidP="00C4199D">
      <w:pPr>
        <w:ind w:leftChars="100" w:left="197" w:firstLineChars="200" w:firstLine="454"/>
        <w:rPr>
          <w:rFonts w:asciiTheme="minorEastAsia" w:hAnsiTheme="minorEastAsia"/>
          <w:sz w:val="24"/>
          <w:szCs w:val="24"/>
        </w:rPr>
      </w:pPr>
      <w:r w:rsidRPr="0059218E">
        <w:rPr>
          <w:rFonts w:asciiTheme="minorEastAsia" w:hAnsiTheme="minorEastAsia" w:hint="eastAsia"/>
          <w:sz w:val="24"/>
          <w:szCs w:val="24"/>
        </w:rPr>
        <w:t>附　　則</w:t>
      </w:r>
    </w:p>
    <w:p w:rsidR="00854F02" w:rsidRDefault="00854F02" w:rsidP="007941ED">
      <w:pPr>
        <w:ind w:left="227" w:hangingChars="100" w:hanging="227"/>
        <w:rPr>
          <w:rFonts w:asciiTheme="minorEastAsia" w:hAnsiTheme="minorEastAsia"/>
          <w:sz w:val="24"/>
          <w:szCs w:val="24"/>
        </w:rPr>
      </w:pPr>
    </w:p>
    <w:p w:rsidR="00C4199D" w:rsidRDefault="00FB57FC" w:rsidP="003F66AB">
      <w:pPr>
        <w:rPr>
          <w:rFonts w:asciiTheme="minorEastAsia" w:hAnsiTheme="minorEastAsia"/>
          <w:sz w:val="24"/>
          <w:szCs w:val="24"/>
        </w:rPr>
      </w:pPr>
      <w:r>
        <w:rPr>
          <w:rFonts w:asciiTheme="minorEastAsia" w:hAnsiTheme="minorEastAsia" w:hint="eastAsia"/>
          <w:sz w:val="24"/>
          <w:szCs w:val="24"/>
        </w:rPr>
        <w:t xml:space="preserve">　</w:t>
      </w:r>
      <w:r w:rsidR="00854F02" w:rsidRPr="0059218E">
        <w:rPr>
          <w:rFonts w:asciiTheme="minorEastAsia" w:hAnsiTheme="minorEastAsia" w:hint="eastAsia"/>
          <w:sz w:val="24"/>
          <w:szCs w:val="24"/>
        </w:rPr>
        <w:t>この要綱は、公布の日から施行し、</w:t>
      </w:r>
      <w:r>
        <w:rPr>
          <w:rFonts w:asciiTheme="minorEastAsia" w:hAnsiTheme="minorEastAsia" w:hint="eastAsia"/>
          <w:sz w:val="24"/>
          <w:szCs w:val="24"/>
        </w:rPr>
        <w:t>令和</w:t>
      </w:r>
      <w:r w:rsidR="0024469B">
        <w:rPr>
          <w:rFonts w:asciiTheme="minorEastAsia" w:hAnsiTheme="minorEastAsia" w:hint="eastAsia"/>
          <w:sz w:val="24"/>
          <w:szCs w:val="24"/>
        </w:rPr>
        <w:t>２</w:t>
      </w:r>
      <w:r>
        <w:rPr>
          <w:rFonts w:asciiTheme="minorEastAsia" w:hAnsiTheme="minorEastAsia" w:hint="eastAsia"/>
          <w:sz w:val="24"/>
          <w:szCs w:val="24"/>
        </w:rPr>
        <w:t>年</w:t>
      </w:r>
      <w:r w:rsidR="0024469B">
        <w:rPr>
          <w:rFonts w:asciiTheme="minorEastAsia" w:hAnsiTheme="minorEastAsia" w:hint="eastAsia"/>
          <w:sz w:val="24"/>
          <w:szCs w:val="24"/>
        </w:rPr>
        <w:t>４</w:t>
      </w:r>
      <w:r>
        <w:rPr>
          <w:rFonts w:asciiTheme="minorEastAsia" w:hAnsiTheme="minorEastAsia" w:hint="eastAsia"/>
          <w:sz w:val="24"/>
          <w:szCs w:val="24"/>
        </w:rPr>
        <w:t>月</w:t>
      </w:r>
      <w:r w:rsidR="0024469B">
        <w:rPr>
          <w:rFonts w:asciiTheme="minorEastAsia" w:hAnsiTheme="minorEastAsia" w:hint="eastAsia"/>
          <w:sz w:val="24"/>
          <w:szCs w:val="24"/>
        </w:rPr>
        <w:t>１</w:t>
      </w:r>
      <w:r>
        <w:rPr>
          <w:rFonts w:asciiTheme="minorEastAsia" w:hAnsiTheme="minorEastAsia" w:hint="eastAsia"/>
          <w:sz w:val="24"/>
          <w:szCs w:val="24"/>
        </w:rPr>
        <w:t>日</w:t>
      </w:r>
      <w:r w:rsidR="0024469B">
        <w:rPr>
          <w:rFonts w:asciiTheme="minorEastAsia" w:hAnsiTheme="minorEastAsia" w:hint="eastAsia"/>
          <w:sz w:val="24"/>
          <w:szCs w:val="24"/>
        </w:rPr>
        <w:t>以降に実施した事業に適用する。</w:t>
      </w:r>
    </w:p>
    <w:p w:rsidR="00EC4D4C" w:rsidRDefault="00EC4D4C">
      <w:pPr>
        <w:widowControl/>
        <w:jc w:val="left"/>
        <w:rPr>
          <w:rFonts w:asciiTheme="minorEastAsia" w:hAnsiTheme="minorEastAsia"/>
        </w:rPr>
      </w:pPr>
    </w:p>
    <w:p w:rsidR="00EC4D4C" w:rsidRDefault="00EC4D4C">
      <w:pPr>
        <w:widowControl/>
        <w:jc w:val="left"/>
        <w:rPr>
          <w:rFonts w:asciiTheme="minorEastAsia" w:hAnsiTheme="minorEastAsia"/>
        </w:rPr>
      </w:pPr>
      <w:r>
        <w:rPr>
          <w:rFonts w:asciiTheme="minorEastAsia" w:hAnsiTheme="minorEastAsia"/>
        </w:rPr>
        <w:br w:type="page"/>
      </w:r>
    </w:p>
    <w:p w:rsidR="00EC4D4C" w:rsidRDefault="00EC4D4C">
      <w:pPr>
        <w:widowControl/>
        <w:jc w:val="left"/>
        <w:rPr>
          <w:rFonts w:asciiTheme="minorEastAsia" w:hAnsiTheme="minorEastAsia"/>
        </w:rPr>
        <w:sectPr w:rsidR="00EC4D4C" w:rsidSect="00D55D39">
          <w:pgSz w:w="11906" w:h="16838" w:code="9"/>
          <w:pgMar w:top="1701" w:right="1418" w:bottom="1701" w:left="1418" w:header="851" w:footer="992" w:gutter="0"/>
          <w:cols w:space="425"/>
          <w:docGrid w:type="linesAndChars" w:linePitch="335" w:charSpace="-2627"/>
        </w:sectPr>
      </w:pPr>
    </w:p>
    <w:p w:rsidR="00EC4D4C" w:rsidRDefault="00EC4D4C">
      <w:pPr>
        <w:widowControl/>
        <w:jc w:val="left"/>
        <w:rPr>
          <w:rFonts w:asciiTheme="minorEastAsia" w:hAnsiTheme="minorEastAsia"/>
        </w:rPr>
      </w:pPr>
      <w:r>
        <w:rPr>
          <w:rFonts w:asciiTheme="minorEastAsia" w:hAnsiTheme="minorEastAsia" w:hint="eastAsia"/>
        </w:rPr>
        <w:lastRenderedPageBreak/>
        <w:t>別表（第３条関係）</w:t>
      </w:r>
    </w:p>
    <w:tbl>
      <w:tblPr>
        <w:tblStyle w:val="a7"/>
        <w:tblW w:w="14029" w:type="dxa"/>
        <w:tblLook w:val="04A0" w:firstRow="1" w:lastRow="0" w:firstColumn="1" w:lastColumn="0" w:noHBand="0" w:noVBand="1"/>
      </w:tblPr>
      <w:tblGrid>
        <w:gridCol w:w="2263"/>
        <w:gridCol w:w="4962"/>
        <w:gridCol w:w="2976"/>
        <w:gridCol w:w="1276"/>
        <w:gridCol w:w="2552"/>
      </w:tblGrid>
      <w:tr w:rsidR="00EC4D4C" w:rsidTr="00C02731">
        <w:tc>
          <w:tcPr>
            <w:tcW w:w="2263" w:type="dxa"/>
          </w:tcPr>
          <w:p w:rsidR="00EC4D4C" w:rsidRDefault="00EC4D4C" w:rsidP="00EC4D4C">
            <w:pPr>
              <w:widowControl/>
              <w:jc w:val="center"/>
              <w:rPr>
                <w:rFonts w:asciiTheme="minorEastAsia" w:hAnsiTheme="minorEastAsia"/>
              </w:rPr>
            </w:pPr>
            <w:r>
              <w:rPr>
                <w:rFonts w:asciiTheme="minorEastAsia" w:hAnsiTheme="minorEastAsia" w:hint="eastAsia"/>
              </w:rPr>
              <w:t>１　補助事業の名称</w:t>
            </w:r>
          </w:p>
        </w:tc>
        <w:tc>
          <w:tcPr>
            <w:tcW w:w="4962" w:type="dxa"/>
          </w:tcPr>
          <w:p w:rsidR="00EC4D4C" w:rsidRDefault="00EC4D4C" w:rsidP="00EC4D4C">
            <w:pPr>
              <w:widowControl/>
              <w:jc w:val="center"/>
              <w:rPr>
                <w:rFonts w:asciiTheme="minorEastAsia" w:hAnsiTheme="minorEastAsia"/>
              </w:rPr>
            </w:pPr>
            <w:r>
              <w:rPr>
                <w:rFonts w:asciiTheme="minorEastAsia" w:hAnsiTheme="minorEastAsia" w:hint="eastAsia"/>
              </w:rPr>
              <w:t>２　補助対象者</w:t>
            </w:r>
          </w:p>
        </w:tc>
        <w:tc>
          <w:tcPr>
            <w:tcW w:w="2976" w:type="dxa"/>
          </w:tcPr>
          <w:p w:rsidR="00EC4D4C" w:rsidRDefault="00052652" w:rsidP="00052652">
            <w:pPr>
              <w:widowControl/>
              <w:jc w:val="center"/>
              <w:rPr>
                <w:rFonts w:asciiTheme="minorEastAsia" w:hAnsiTheme="minorEastAsia"/>
              </w:rPr>
            </w:pPr>
            <w:r>
              <w:rPr>
                <w:rFonts w:asciiTheme="minorEastAsia" w:hAnsiTheme="minorEastAsia" w:hint="eastAsia"/>
              </w:rPr>
              <w:t>３　補助対象経費</w:t>
            </w:r>
          </w:p>
        </w:tc>
        <w:tc>
          <w:tcPr>
            <w:tcW w:w="1276" w:type="dxa"/>
          </w:tcPr>
          <w:p w:rsidR="00EC4D4C" w:rsidRDefault="00EC4D4C">
            <w:pPr>
              <w:widowControl/>
              <w:jc w:val="left"/>
              <w:rPr>
                <w:rFonts w:asciiTheme="minorEastAsia" w:hAnsiTheme="minorEastAsia"/>
              </w:rPr>
            </w:pPr>
            <w:r>
              <w:rPr>
                <w:rFonts w:asciiTheme="minorEastAsia" w:hAnsiTheme="minorEastAsia" w:hint="eastAsia"/>
              </w:rPr>
              <w:t>４　補助率</w:t>
            </w:r>
          </w:p>
        </w:tc>
        <w:tc>
          <w:tcPr>
            <w:tcW w:w="2552" w:type="dxa"/>
          </w:tcPr>
          <w:p w:rsidR="00EC4D4C" w:rsidRDefault="00052652" w:rsidP="00052652">
            <w:pPr>
              <w:widowControl/>
              <w:jc w:val="center"/>
              <w:rPr>
                <w:rFonts w:asciiTheme="minorEastAsia" w:hAnsiTheme="minorEastAsia"/>
              </w:rPr>
            </w:pPr>
            <w:r>
              <w:rPr>
                <w:rFonts w:asciiTheme="minorEastAsia" w:hAnsiTheme="minorEastAsia" w:hint="eastAsia"/>
              </w:rPr>
              <w:t>５　補助上限額</w:t>
            </w:r>
          </w:p>
        </w:tc>
      </w:tr>
      <w:tr w:rsidR="00EC4D4C" w:rsidTr="00C02731">
        <w:tc>
          <w:tcPr>
            <w:tcW w:w="2263" w:type="dxa"/>
          </w:tcPr>
          <w:p w:rsidR="00EC4D4C" w:rsidRDefault="00EC4D4C">
            <w:pPr>
              <w:widowControl/>
              <w:jc w:val="left"/>
              <w:rPr>
                <w:rFonts w:asciiTheme="minorEastAsia" w:hAnsiTheme="minorEastAsia"/>
              </w:rPr>
            </w:pPr>
            <w:r>
              <w:rPr>
                <w:rFonts w:asciiTheme="minorEastAsia" w:hAnsiTheme="minorEastAsia" w:hint="eastAsia"/>
              </w:rPr>
              <w:t>飲食事業者等緊急支援事業</w:t>
            </w:r>
          </w:p>
        </w:tc>
        <w:tc>
          <w:tcPr>
            <w:tcW w:w="4962" w:type="dxa"/>
          </w:tcPr>
          <w:p w:rsidR="00EC4D4C" w:rsidRDefault="00EC4D4C" w:rsidP="00052652">
            <w:pPr>
              <w:widowControl/>
              <w:ind w:left="210" w:hangingChars="100" w:hanging="210"/>
              <w:jc w:val="left"/>
              <w:rPr>
                <w:rFonts w:asciiTheme="minorEastAsia" w:hAnsiTheme="minorEastAsia"/>
              </w:rPr>
            </w:pPr>
            <w:r>
              <w:rPr>
                <w:rFonts w:asciiTheme="minorEastAsia" w:hAnsiTheme="minorEastAsia" w:hint="eastAsia"/>
              </w:rPr>
              <w:t>１．飲食、宿泊、観光事業者等</w:t>
            </w:r>
            <w:r w:rsidR="00052652">
              <w:rPr>
                <w:rFonts w:asciiTheme="minorEastAsia" w:hAnsiTheme="minorEastAsia" w:hint="eastAsia"/>
              </w:rPr>
              <w:t>（ただし、以下の要件をすべて満たすこと。）</w:t>
            </w:r>
          </w:p>
          <w:p w:rsidR="00052652" w:rsidRDefault="00052652" w:rsidP="008223B4">
            <w:pPr>
              <w:widowControl/>
              <w:ind w:left="420" w:hangingChars="200" w:hanging="420"/>
              <w:jc w:val="left"/>
              <w:rPr>
                <w:rFonts w:asciiTheme="minorEastAsia" w:hAnsiTheme="minorEastAsia"/>
              </w:rPr>
            </w:pPr>
            <w:r>
              <w:rPr>
                <w:rFonts w:asciiTheme="minorEastAsia" w:hAnsiTheme="minorEastAsia" w:hint="eastAsia"/>
              </w:rPr>
              <w:t xml:space="preserve">　①新型コロナウイルス感染症拡大により、事業の継続に影響を受けていること。</w:t>
            </w:r>
          </w:p>
          <w:p w:rsidR="008223B4" w:rsidRDefault="00052652" w:rsidP="008223B4">
            <w:pPr>
              <w:widowControl/>
              <w:ind w:left="420" w:hangingChars="200" w:hanging="420"/>
              <w:jc w:val="left"/>
              <w:rPr>
                <w:rFonts w:asciiTheme="minorEastAsia" w:hAnsiTheme="minorEastAsia"/>
              </w:rPr>
            </w:pPr>
            <w:r>
              <w:rPr>
                <w:rFonts w:asciiTheme="minorEastAsia" w:hAnsiTheme="minorEastAsia" w:hint="eastAsia"/>
              </w:rPr>
              <w:t xml:space="preserve">　②</w:t>
            </w:r>
            <w:r w:rsidR="008223B4">
              <w:rPr>
                <w:rFonts w:asciiTheme="minorEastAsia" w:hAnsiTheme="minorEastAsia" w:hint="eastAsia"/>
              </w:rPr>
              <w:t>法人経営の場合：村内に店舗（事業所）を有していること。</w:t>
            </w:r>
          </w:p>
          <w:p w:rsidR="00052652" w:rsidRDefault="008223B4" w:rsidP="008223B4">
            <w:pPr>
              <w:widowControl/>
              <w:ind w:leftChars="200" w:left="420"/>
              <w:jc w:val="left"/>
              <w:rPr>
                <w:rFonts w:asciiTheme="minorEastAsia" w:hAnsiTheme="minorEastAsia"/>
              </w:rPr>
            </w:pPr>
            <w:r>
              <w:rPr>
                <w:rFonts w:asciiTheme="minorEastAsia" w:hAnsiTheme="minorEastAsia" w:hint="eastAsia"/>
              </w:rPr>
              <w:t>個人経営の場合：村内に店舗（事業所）を有しているか、又は事業主が村内に住所を有していること。</w:t>
            </w:r>
          </w:p>
          <w:p w:rsidR="00052652" w:rsidRDefault="00052652" w:rsidP="00052652">
            <w:pPr>
              <w:widowControl/>
              <w:ind w:left="210" w:hangingChars="100" w:hanging="210"/>
              <w:jc w:val="left"/>
              <w:rPr>
                <w:rFonts w:asciiTheme="minorEastAsia" w:hAnsiTheme="minorEastAsia"/>
              </w:rPr>
            </w:pPr>
            <w:r>
              <w:rPr>
                <w:rFonts w:asciiTheme="minorEastAsia" w:hAnsiTheme="minorEastAsia" w:hint="eastAsia"/>
              </w:rPr>
              <w:t xml:space="preserve">　③以下のいずれかの業態に該当すること。</w:t>
            </w:r>
          </w:p>
          <w:p w:rsidR="0033240A" w:rsidRPr="0033240A" w:rsidRDefault="00052652" w:rsidP="008223B4">
            <w:pPr>
              <w:widowControl/>
              <w:ind w:left="630" w:hangingChars="300" w:hanging="630"/>
              <w:jc w:val="left"/>
              <w:rPr>
                <w:rFonts w:asciiTheme="minorEastAsia" w:hAnsiTheme="minorEastAsia"/>
              </w:rPr>
            </w:pPr>
            <w:r>
              <w:rPr>
                <w:rFonts w:asciiTheme="minorEastAsia" w:hAnsiTheme="minorEastAsia" w:hint="eastAsia"/>
              </w:rPr>
              <w:t xml:space="preserve">　　・飲食</w:t>
            </w:r>
            <w:r w:rsidR="006974B3">
              <w:rPr>
                <w:rFonts w:asciiTheme="minorEastAsia" w:hAnsiTheme="minorEastAsia" w:hint="eastAsia"/>
              </w:rPr>
              <w:t>店営業許可</w:t>
            </w:r>
            <w:r w:rsidR="00C02731">
              <w:rPr>
                <w:rFonts w:asciiTheme="minorEastAsia" w:hAnsiTheme="minorEastAsia" w:hint="eastAsia"/>
              </w:rPr>
              <w:t>又は喫茶店営業許可を有する飲食店、宿泊業者</w:t>
            </w:r>
            <w:r w:rsidR="0033240A">
              <w:rPr>
                <w:rFonts w:asciiTheme="minorEastAsia" w:hAnsiTheme="minorEastAsia" w:hint="eastAsia"/>
              </w:rPr>
              <w:t>（</w:t>
            </w:r>
            <w:r w:rsidR="00C02731">
              <w:rPr>
                <w:rFonts w:asciiTheme="minorEastAsia" w:hAnsiTheme="minorEastAsia" w:hint="eastAsia"/>
              </w:rPr>
              <w:t>コンビニエンスストア、国や地方自治体の指定管理施設を運営する事業者を除く。</w:t>
            </w:r>
            <w:r w:rsidR="0033240A">
              <w:rPr>
                <w:rFonts w:asciiTheme="minorEastAsia" w:hAnsiTheme="minorEastAsia" w:hint="eastAsia"/>
              </w:rPr>
              <w:t>）</w:t>
            </w:r>
          </w:p>
          <w:p w:rsidR="008223B4" w:rsidRDefault="008223B4" w:rsidP="008223B4">
            <w:pPr>
              <w:widowControl/>
              <w:ind w:left="630" w:hangingChars="300" w:hanging="630"/>
              <w:jc w:val="left"/>
              <w:rPr>
                <w:rFonts w:asciiTheme="minorEastAsia" w:hAnsiTheme="minorEastAsia"/>
              </w:rPr>
            </w:pPr>
            <w:r>
              <w:rPr>
                <w:rFonts w:asciiTheme="minorEastAsia" w:hAnsiTheme="minorEastAsia" w:hint="eastAsia"/>
              </w:rPr>
              <w:t xml:space="preserve">　　・飲食</w:t>
            </w:r>
            <w:r w:rsidR="00C02731">
              <w:rPr>
                <w:rFonts w:asciiTheme="minorEastAsia" w:hAnsiTheme="minorEastAsia" w:hint="eastAsia"/>
              </w:rPr>
              <w:t>店</w:t>
            </w:r>
            <w:r>
              <w:rPr>
                <w:rFonts w:asciiTheme="minorEastAsia" w:hAnsiTheme="minorEastAsia" w:hint="eastAsia"/>
              </w:rPr>
              <w:t>営業許可</w:t>
            </w:r>
            <w:r w:rsidR="00C02731">
              <w:rPr>
                <w:rFonts w:asciiTheme="minorEastAsia" w:hAnsiTheme="minorEastAsia" w:hint="eastAsia"/>
              </w:rPr>
              <w:t>・喫茶店営業許可、</w:t>
            </w:r>
            <w:r>
              <w:rPr>
                <w:rFonts w:asciiTheme="minorEastAsia" w:hAnsiTheme="minorEastAsia" w:hint="eastAsia"/>
              </w:rPr>
              <w:t>又は</w:t>
            </w:r>
            <w:r w:rsidR="00C02731">
              <w:rPr>
                <w:rFonts w:asciiTheme="minorEastAsia" w:hAnsiTheme="minorEastAsia" w:hint="eastAsia"/>
              </w:rPr>
              <w:t>菓子製造</w:t>
            </w:r>
            <w:r>
              <w:rPr>
                <w:rFonts w:asciiTheme="minorEastAsia" w:hAnsiTheme="minorEastAsia" w:hint="eastAsia"/>
              </w:rPr>
              <w:t>許可を有する自動車</w:t>
            </w:r>
            <w:r w:rsidR="0024469B">
              <w:rPr>
                <w:rFonts w:asciiTheme="minorEastAsia" w:hAnsiTheme="minorEastAsia" w:hint="eastAsia"/>
              </w:rPr>
              <w:t>営業又は露店事業者</w:t>
            </w:r>
          </w:p>
          <w:p w:rsidR="00C02731" w:rsidRPr="00C02731" w:rsidRDefault="00C02731" w:rsidP="008223B4">
            <w:pPr>
              <w:widowControl/>
              <w:ind w:left="630" w:hangingChars="300" w:hanging="630"/>
              <w:jc w:val="left"/>
              <w:rPr>
                <w:rFonts w:asciiTheme="minorEastAsia" w:hAnsiTheme="minorEastAsia"/>
              </w:rPr>
            </w:pPr>
            <w:r>
              <w:rPr>
                <w:rFonts w:asciiTheme="minorEastAsia" w:hAnsiTheme="minorEastAsia" w:hint="eastAsia"/>
              </w:rPr>
              <w:t xml:space="preserve">　　・その他、食品衛生法及び酒税法に基づく営業許可を有する固定店舗を持つ事業者</w:t>
            </w:r>
          </w:p>
          <w:p w:rsidR="0024469B" w:rsidRDefault="0024469B" w:rsidP="008223B4">
            <w:pPr>
              <w:widowControl/>
              <w:ind w:left="630" w:hangingChars="300" w:hanging="630"/>
              <w:jc w:val="left"/>
              <w:rPr>
                <w:rFonts w:asciiTheme="minorEastAsia" w:hAnsiTheme="minorEastAsia"/>
              </w:rPr>
            </w:pPr>
            <w:r>
              <w:rPr>
                <w:rFonts w:asciiTheme="minorEastAsia" w:hAnsiTheme="minorEastAsia" w:hint="eastAsia"/>
              </w:rPr>
              <w:t xml:space="preserve">　　・観光事業者</w:t>
            </w:r>
          </w:p>
          <w:p w:rsidR="00F00E37" w:rsidRDefault="0024469B" w:rsidP="0024469B">
            <w:pPr>
              <w:widowControl/>
              <w:ind w:left="630" w:hangingChars="300" w:hanging="630"/>
              <w:jc w:val="left"/>
              <w:rPr>
                <w:rFonts w:asciiTheme="minorEastAsia" w:hAnsiTheme="minorEastAsia"/>
              </w:rPr>
            </w:pPr>
            <w:r>
              <w:rPr>
                <w:rFonts w:asciiTheme="minorEastAsia" w:hAnsiTheme="minorEastAsia" w:hint="eastAsia"/>
              </w:rPr>
              <w:t xml:space="preserve">　　・その他、飲食、宿泊、観光事業等に関わる事業者</w:t>
            </w:r>
          </w:p>
          <w:p w:rsidR="00F00E37" w:rsidRDefault="00F00E37" w:rsidP="00052652">
            <w:pPr>
              <w:widowControl/>
              <w:ind w:left="210" w:hangingChars="100" w:hanging="210"/>
              <w:jc w:val="left"/>
              <w:rPr>
                <w:rFonts w:asciiTheme="minorEastAsia" w:hAnsiTheme="minorEastAsia"/>
              </w:rPr>
            </w:pPr>
            <w:r>
              <w:rPr>
                <w:rFonts w:asciiTheme="minorEastAsia" w:hAnsiTheme="minorEastAsia" w:hint="eastAsia"/>
              </w:rPr>
              <w:t>２．その他村長が認める者</w:t>
            </w:r>
          </w:p>
        </w:tc>
        <w:tc>
          <w:tcPr>
            <w:tcW w:w="2976" w:type="dxa"/>
          </w:tcPr>
          <w:p w:rsidR="00EC4D4C" w:rsidRDefault="00C02731">
            <w:pPr>
              <w:widowControl/>
              <w:jc w:val="left"/>
              <w:rPr>
                <w:rFonts w:asciiTheme="minorEastAsia" w:hAnsiTheme="minorEastAsia"/>
              </w:rPr>
            </w:pPr>
            <w:r>
              <w:rPr>
                <w:rFonts w:asciiTheme="minorEastAsia" w:hAnsiTheme="minorEastAsia" w:hint="eastAsia"/>
              </w:rPr>
              <w:t>事業や雇用の継続に要する経費（固定費を含む。）、</w:t>
            </w:r>
            <w:r w:rsidR="00F00E37">
              <w:rPr>
                <w:rFonts w:asciiTheme="minorEastAsia" w:hAnsiTheme="minorEastAsia" w:hint="eastAsia"/>
              </w:rPr>
              <w:t>パッケージ作成費、ＰＲ資材作成費、広告費、移動販売に要する経費、商品開発費、従業員研修経費、その他事業実施に要する経費等</w:t>
            </w:r>
          </w:p>
          <w:p w:rsidR="00F00E37" w:rsidRDefault="00F00E37" w:rsidP="00F00E37">
            <w:pPr>
              <w:widowControl/>
              <w:ind w:left="210" w:hangingChars="100" w:hanging="210"/>
              <w:jc w:val="left"/>
              <w:rPr>
                <w:rFonts w:asciiTheme="minorEastAsia" w:hAnsiTheme="minorEastAsia"/>
              </w:rPr>
            </w:pPr>
            <w:r>
              <w:rPr>
                <w:rFonts w:asciiTheme="minorEastAsia" w:hAnsiTheme="minorEastAsia" w:hint="eastAsia"/>
              </w:rPr>
              <w:t>※令和２年４月１日以降に支払った経費を対象とする。</w:t>
            </w:r>
          </w:p>
          <w:p w:rsidR="00F7377F" w:rsidRDefault="00F7377F" w:rsidP="00F00E37">
            <w:pPr>
              <w:widowControl/>
              <w:ind w:left="210" w:hangingChars="100" w:hanging="210"/>
              <w:jc w:val="left"/>
              <w:rPr>
                <w:rFonts w:asciiTheme="minorEastAsia" w:hAnsiTheme="minorEastAsia"/>
              </w:rPr>
            </w:pPr>
          </w:p>
          <w:p w:rsidR="00F7377F" w:rsidRDefault="00F7377F" w:rsidP="00A4070F">
            <w:pPr>
              <w:widowControl/>
              <w:ind w:firstLineChars="100" w:firstLine="210"/>
              <w:jc w:val="left"/>
              <w:rPr>
                <w:rFonts w:asciiTheme="minorEastAsia" w:hAnsiTheme="minorEastAsia"/>
              </w:rPr>
            </w:pPr>
            <w:r>
              <w:rPr>
                <w:rFonts w:asciiTheme="minorEastAsia" w:hAnsiTheme="minorEastAsia" w:hint="eastAsia"/>
              </w:rPr>
              <w:t>なお、</w:t>
            </w:r>
            <w:r w:rsidR="002A2AC5">
              <w:rPr>
                <w:rFonts w:asciiTheme="minorEastAsia" w:hAnsiTheme="minorEastAsia" w:hint="eastAsia"/>
              </w:rPr>
              <w:t>県補助金（</w:t>
            </w:r>
            <w:r w:rsidR="00A4070F">
              <w:rPr>
                <w:rFonts w:asciiTheme="minorEastAsia" w:hAnsiTheme="minorEastAsia" w:hint="eastAsia"/>
              </w:rPr>
              <w:t>頑張ろう「食のみやこ</w:t>
            </w:r>
            <w:r w:rsidR="00531F3E">
              <w:rPr>
                <w:rFonts w:asciiTheme="minorEastAsia" w:hAnsiTheme="minorEastAsia" w:hint="eastAsia"/>
              </w:rPr>
              <w:t>鳥取県</w:t>
            </w:r>
            <w:r w:rsidR="00A4070F">
              <w:rPr>
                <w:rFonts w:asciiTheme="minorEastAsia" w:hAnsiTheme="minorEastAsia" w:hint="eastAsia"/>
              </w:rPr>
              <w:t>」緊急支援事業費補助金</w:t>
            </w:r>
            <w:r w:rsidR="002A2AC5">
              <w:rPr>
                <w:rFonts w:asciiTheme="minorEastAsia" w:hAnsiTheme="minorEastAsia" w:hint="eastAsia"/>
              </w:rPr>
              <w:t>）</w:t>
            </w:r>
            <w:r w:rsidR="00A4070F">
              <w:rPr>
                <w:rFonts w:asciiTheme="minorEastAsia" w:hAnsiTheme="minorEastAsia" w:hint="eastAsia"/>
              </w:rPr>
              <w:t>の交付を受ける事業者においては、当該補助金の補助上限額を</w:t>
            </w:r>
            <w:r w:rsidR="002A2AC5">
              <w:rPr>
                <w:rFonts w:asciiTheme="minorEastAsia" w:hAnsiTheme="minorEastAsia" w:hint="eastAsia"/>
              </w:rPr>
              <w:t>超える</w:t>
            </w:r>
            <w:r w:rsidR="00A4070F">
              <w:rPr>
                <w:rFonts w:asciiTheme="minorEastAsia" w:hAnsiTheme="minorEastAsia" w:hint="eastAsia"/>
              </w:rPr>
              <w:t>部分を補助対象経費とする。</w:t>
            </w:r>
          </w:p>
          <w:p w:rsidR="00A4070F" w:rsidRDefault="00A4070F" w:rsidP="00A4070F">
            <w:pPr>
              <w:widowControl/>
              <w:jc w:val="left"/>
              <w:rPr>
                <w:rFonts w:asciiTheme="minorEastAsia" w:hAnsiTheme="minorEastAsia"/>
              </w:rPr>
            </w:pPr>
          </w:p>
        </w:tc>
        <w:tc>
          <w:tcPr>
            <w:tcW w:w="1276" w:type="dxa"/>
          </w:tcPr>
          <w:p w:rsidR="00EC4D4C" w:rsidRDefault="00F00E37" w:rsidP="00F00E37">
            <w:pPr>
              <w:widowControl/>
              <w:jc w:val="center"/>
              <w:rPr>
                <w:rFonts w:asciiTheme="minorEastAsia" w:hAnsiTheme="minorEastAsia"/>
              </w:rPr>
            </w:pPr>
            <w:r>
              <w:rPr>
                <w:rFonts w:asciiTheme="minorEastAsia" w:hAnsiTheme="minorEastAsia" w:hint="eastAsia"/>
              </w:rPr>
              <w:t>1</w:t>
            </w:r>
            <w:r>
              <w:rPr>
                <w:rFonts w:asciiTheme="minorEastAsia" w:hAnsiTheme="minorEastAsia"/>
              </w:rPr>
              <w:t>0/10</w:t>
            </w:r>
          </w:p>
        </w:tc>
        <w:tc>
          <w:tcPr>
            <w:tcW w:w="2552" w:type="dxa"/>
          </w:tcPr>
          <w:p w:rsidR="00EC4D4C" w:rsidRDefault="00F00E37" w:rsidP="00D82C9E">
            <w:pPr>
              <w:widowControl/>
              <w:jc w:val="center"/>
              <w:rPr>
                <w:rFonts w:asciiTheme="minorEastAsia" w:hAnsiTheme="minorEastAsia"/>
              </w:rPr>
            </w:pPr>
            <w:r>
              <w:rPr>
                <w:rFonts w:asciiTheme="minorEastAsia" w:hAnsiTheme="minorEastAsia" w:hint="eastAsia"/>
              </w:rPr>
              <w:t>１事業者当たり1</w:t>
            </w:r>
            <w:r>
              <w:rPr>
                <w:rFonts w:asciiTheme="minorEastAsia" w:hAnsiTheme="minorEastAsia"/>
              </w:rPr>
              <w:t>00</w:t>
            </w:r>
            <w:r>
              <w:rPr>
                <w:rFonts w:asciiTheme="minorEastAsia" w:hAnsiTheme="minorEastAsia" w:hint="eastAsia"/>
              </w:rPr>
              <w:t>千円</w:t>
            </w:r>
            <w:r w:rsidR="008223B4">
              <w:rPr>
                <w:rFonts w:asciiTheme="minorEastAsia" w:hAnsiTheme="minorEastAsia" w:hint="eastAsia"/>
              </w:rPr>
              <w:t>（１回限り）</w:t>
            </w:r>
          </w:p>
        </w:tc>
      </w:tr>
    </w:tbl>
    <w:p w:rsidR="008223B4" w:rsidRDefault="00EC4D4C">
      <w:pPr>
        <w:widowControl/>
        <w:jc w:val="left"/>
        <w:rPr>
          <w:rFonts w:asciiTheme="minorEastAsia" w:hAnsiTheme="minorEastAsia"/>
        </w:rPr>
      </w:pPr>
      <w:r>
        <w:rPr>
          <w:rFonts w:asciiTheme="minorEastAsia" w:hAnsiTheme="minorEastAsia"/>
        </w:rPr>
        <w:br w:type="page"/>
      </w:r>
    </w:p>
    <w:p w:rsidR="008223B4" w:rsidRDefault="008223B4">
      <w:pPr>
        <w:widowControl/>
        <w:jc w:val="left"/>
        <w:rPr>
          <w:rFonts w:asciiTheme="minorEastAsia" w:hAnsiTheme="minorEastAsia"/>
        </w:rPr>
        <w:sectPr w:rsidR="008223B4" w:rsidSect="00052652">
          <w:pgSz w:w="16838" w:h="11906" w:orient="landscape" w:code="9"/>
          <w:pgMar w:top="1418" w:right="1418" w:bottom="1418" w:left="1418" w:header="851" w:footer="992" w:gutter="0"/>
          <w:cols w:space="425"/>
          <w:docGrid w:type="lines" w:linePitch="323" w:charSpace="-2627"/>
        </w:sectPr>
      </w:pPr>
    </w:p>
    <w:p w:rsidR="008223B4" w:rsidRPr="00A4070F" w:rsidRDefault="008223B4">
      <w:pPr>
        <w:widowControl/>
        <w:jc w:val="left"/>
        <w:rPr>
          <w:rFonts w:asciiTheme="minorEastAsia" w:hAnsiTheme="minorEastAsia"/>
          <w:szCs w:val="21"/>
        </w:rPr>
      </w:pPr>
      <w:r w:rsidRPr="00A4070F">
        <w:rPr>
          <w:rFonts w:asciiTheme="minorEastAsia" w:hAnsiTheme="minorEastAsia" w:hint="eastAsia"/>
          <w:szCs w:val="21"/>
        </w:rPr>
        <w:lastRenderedPageBreak/>
        <w:t>様式第１号（第</w:t>
      </w:r>
      <w:r w:rsidR="002A2AC5">
        <w:rPr>
          <w:rFonts w:asciiTheme="minorEastAsia" w:hAnsiTheme="minorEastAsia" w:hint="eastAsia"/>
          <w:szCs w:val="21"/>
        </w:rPr>
        <w:t>４</w:t>
      </w:r>
      <w:r w:rsidRPr="00A4070F">
        <w:rPr>
          <w:rFonts w:asciiTheme="minorEastAsia" w:hAnsiTheme="minorEastAsia" w:hint="eastAsia"/>
          <w:szCs w:val="21"/>
        </w:rPr>
        <w:t>条関係）</w:t>
      </w:r>
    </w:p>
    <w:p w:rsidR="008223B4" w:rsidRPr="00A4070F" w:rsidRDefault="008223B4" w:rsidP="008223B4">
      <w:pPr>
        <w:widowControl/>
        <w:wordWrap w:val="0"/>
        <w:jc w:val="right"/>
        <w:rPr>
          <w:rFonts w:asciiTheme="minorEastAsia" w:hAnsiTheme="minorEastAsia"/>
          <w:szCs w:val="21"/>
        </w:rPr>
      </w:pPr>
      <w:r w:rsidRPr="00A4070F">
        <w:rPr>
          <w:rFonts w:asciiTheme="minorEastAsia" w:hAnsiTheme="minorEastAsia" w:hint="eastAsia"/>
          <w:szCs w:val="21"/>
        </w:rPr>
        <w:t xml:space="preserve">令和　　年　　月　　日　</w:t>
      </w:r>
    </w:p>
    <w:p w:rsidR="008223B4" w:rsidRPr="00A4070F" w:rsidRDefault="008223B4">
      <w:pPr>
        <w:widowControl/>
        <w:jc w:val="left"/>
        <w:rPr>
          <w:rFonts w:asciiTheme="minorEastAsia" w:hAnsiTheme="minorEastAsia"/>
          <w:szCs w:val="21"/>
        </w:rPr>
      </w:pPr>
    </w:p>
    <w:p w:rsidR="008223B4" w:rsidRPr="00A4070F" w:rsidRDefault="008223B4">
      <w:pPr>
        <w:widowControl/>
        <w:jc w:val="left"/>
        <w:rPr>
          <w:rFonts w:asciiTheme="minorEastAsia" w:hAnsiTheme="minorEastAsia"/>
          <w:szCs w:val="21"/>
        </w:rPr>
      </w:pPr>
      <w:r w:rsidRPr="00A4070F">
        <w:rPr>
          <w:rFonts w:asciiTheme="minorEastAsia" w:hAnsiTheme="minorEastAsia" w:hint="eastAsia"/>
          <w:szCs w:val="21"/>
        </w:rPr>
        <w:t xml:space="preserve">　日吉津村長　様</w:t>
      </w:r>
    </w:p>
    <w:p w:rsidR="008223B4" w:rsidRPr="00A4070F" w:rsidRDefault="008223B4">
      <w:pPr>
        <w:widowControl/>
        <w:jc w:val="left"/>
        <w:rPr>
          <w:rFonts w:asciiTheme="minorEastAsia" w:hAnsiTheme="minorEastAsia"/>
          <w:szCs w:val="21"/>
        </w:rPr>
      </w:pPr>
    </w:p>
    <w:p w:rsidR="008223B4" w:rsidRPr="00A4070F" w:rsidRDefault="008223B4" w:rsidP="002A2AC5">
      <w:pPr>
        <w:widowControl/>
        <w:ind w:firstLineChars="1300" w:firstLine="2563"/>
        <w:jc w:val="left"/>
        <w:rPr>
          <w:rFonts w:asciiTheme="minorEastAsia" w:hAnsiTheme="minorEastAsia"/>
          <w:szCs w:val="21"/>
        </w:rPr>
      </w:pPr>
      <w:r w:rsidRPr="00A4070F">
        <w:rPr>
          <w:rFonts w:asciiTheme="minorEastAsia" w:hAnsiTheme="minorEastAsia" w:hint="eastAsia"/>
          <w:szCs w:val="21"/>
        </w:rPr>
        <w:t>（申請者）</w:t>
      </w:r>
      <w:r w:rsidR="002A2AC5">
        <w:rPr>
          <w:rFonts w:asciiTheme="minorEastAsia" w:hAnsiTheme="minorEastAsia" w:hint="eastAsia"/>
          <w:szCs w:val="21"/>
        </w:rPr>
        <w:t xml:space="preserve">　</w:t>
      </w:r>
      <w:r w:rsidRPr="00A4070F">
        <w:rPr>
          <w:rFonts w:asciiTheme="minorEastAsia" w:hAnsiTheme="minorEastAsia" w:hint="eastAsia"/>
          <w:szCs w:val="21"/>
        </w:rPr>
        <w:t>住</w:t>
      </w:r>
      <w:r w:rsidR="00444636" w:rsidRPr="00A4070F">
        <w:rPr>
          <w:rFonts w:asciiTheme="minorEastAsia" w:hAnsiTheme="minorEastAsia" w:hint="eastAsia"/>
          <w:szCs w:val="21"/>
        </w:rPr>
        <w:t xml:space="preserve">　　</w:t>
      </w:r>
      <w:r w:rsidRPr="00A4070F">
        <w:rPr>
          <w:rFonts w:asciiTheme="minorEastAsia" w:hAnsiTheme="minorEastAsia" w:hint="eastAsia"/>
          <w:szCs w:val="21"/>
        </w:rPr>
        <w:t>所</w:t>
      </w:r>
    </w:p>
    <w:p w:rsidR="00B740EA" w:rsidRDefault="002A2AC5" w:rsidP="002A2AC5">
      <w:pPr>
        <w:widowControl/>
        <w:ind w:firstLineChars="1900" w:firstLine="3746"/>
        <w:jc w:val="left"/>
        <w:rPr>
          <w:rFonts w:asciiTheme="minorEastAsia" w:hAnsiTheme="minorEastAsia"/>
          <w:szCs w:val="21"/>
        </w:rPr>
      </w:pPr>
      <w:r>
        <w:rPr>
          <w:rFonts w:asciiTheme="minorEastAsia" w:hAnsiTheme="minorEastAsia" w:hint="eastAsia"/>
          <w:szCs w:val="21"/>
        </w:rPr>
        <w:t>法 人 名</w:t>
      </w:r>
    </w:p>
    <w:p w:rsidR="008223B4" w:rsidRDefault="002A2AC5" w:rsidP="00B740EA">
      <w:pPr>
        <w:widowControl/>
        <w:ind w:firstLineChars="1798" w:firstLine="3545"/>
        <w:jc w:val="left"/>
        <w:rPr>
          <w:rFonts w:asciiTheme="minorEastAsia" w:hAnsiTheme="minorEastAsia"/>
          <w:szCs w:val="21"/>
        </w:rPr>
      </w:pPr>
      <w:r>
        <w:rPr>
          <w:rFonts w:asciiTheme="minorEastAsia" w:hAnsiTheme="minorEastAsia" w:hint="eastAsia"/>
          <w:szCs w:val="21"/>
        </w:rPr>
        <w:t>（店舗名又は屋号）</w:t>
      </w:r>
    </w:p>
    <w:p w:rsidR="00B740EA" w:rsidRDefault="002A2AC5" w:rsidP="002A2AC5">
      <w:pPr>
        <w:widowControl/>
        <w:ind w:firstLineChars="1900" w:firstLine="3746"/>
        <w:jc w:val="left"/>
        <w:rPr>
          <w:rFonts w:asciiTheme="minorEastAsia" w:hAnsiTheme="minorEastAsia"/>
          <w:szCs w:val="21"/>
        </w:rPr>
      </w:pPr>
      <w:r>
        <w:rPr>
          <w:rFonts w:asciiTheme="minorEastAsia" w:hAnsiTheme="minorEastAsia" w:hint="eastAsia"/>
          <w:szCs w:val="21"/>
        </w:rPr>
        <w:t>氏　　名</w:t>
      </w:r>
      <w:r w:rsidR="00B740EA">
        <w:rPr>
          <w:rFonts w:asciiTheme="minorEastAsia" w:hAnsiTheme="minorEastAsia" w:hint="eastAsia"/>
          <w:szCs w:val="21"/>
        </w:rPr>
        <w:t xml:space="preserve">　　　　　　　　　　　　　　　　　　　　㊞</w:t>
      </w:r>
    </w:p>
    <w:p w:rsidR="002A2AC5" w:rsidRPr="00A4070F" w:rsidRDefault="002A2AC5" w:rsidP="00B740EA">
      <w:pPr>
        <w:widowControl/>
        <w:ind w:firstLineChars="1798" w:firstLine="3545"/>
        <w:jc w:val="left"/>
        <w:rPr>
          <w:rFonts w:asciiTheme="minorEastAsia" w:hAnsiTheme="minorEastAsia"/>
          <w:szCs w:val="21"/>
        </w:rPr>
      </w:pPr>
      <w:r>
        <w:rPr>
          <w:rFonts w:asciiTheme="minorEastAsia" w:hAnsiTheme="minorEastAsia" w:hint="eastAsia"/>
          <w:szCs w:val="21"/>
        </w:rPr>
        <w:t>（代表者職</w:t>
      </w:r>
      <w:r w:rsidR="00B740EA">
        <w:rPr>
          <w:rFonts w:asciiTheme="minorEastAsia" w:hAnsiTheme="minorEastAsia" w:hint="eastAsia"/>
          <w:szCs w:val="21"/>
        </w:rPr>
        <w:t>・</w:t>
      </w:r>
      <w:r>
        <w:rPr>
          <w:rFonts w:asciiTheme="minorEastAsia" w:hAnsiTheme="minorEastAsia" w:hint="eastAsia"/>
          <w:szCs w:val="21"/>
        </w:rPr>
        <w:t>氏名）</w:t>
      </w:r>
    </w:p>
    <w:p w:rsidR="00444636" w:rsidRPr="00A4070F" w:rsidRDefault="00444636" w:rsidP="002A2AC5">
      <w:pPr>
        <w:widowControl/>
        <w:ind w:firstLineChars="1900" w:firstLine="3746"/>
        <w:jc w:val="left"/>
        <w:rPr>
          <w:rFonts w:asciiTheme="minorEastAsia" w:hAnsiTheme="minorEastAsia"/>
          <w:szCs w:val="21"/>
        </w:rPr>
      </w:pPr>
      <w:r w:rsidRPr="00A4070F">
        <w:rPr>
          <w:rFonts w:asciiTheme="minorEastAsia" w:hAnsiTheme="minorEastAsia" w:hint="eastAsia"/>
          <w:szCs w:val="21"/>
        </w:rPr>
        <w:t>電話番号</w:t>
      </w:r>
    </w:p>
    <w:p w:rsidR="00444636" w:rsidRPr="00A4070F" w:rsidRDefault="00444636">
      <w:pPr>
        <w:widowControl/>
        <w:jc w:val="left"/>
        <w:rPr>
          <w:rFonts w:asciiTheme="minorEastAsia" w:hAnsiTheme="minorEastAsia"/>
          <w:szCs w:val="21"/>
        </w:rPr>
      </w:pPr>
    </w:p>
    <w:p w:rsidR="00444636" w:rsidRPr="00A4070F" w:rsidRDefault="00444636" w:rsidP="00D82C9E">
      <w:pPr>
        <w:widowControl/>
        <w:ind w:firstLineChars="300" w:firstLine="592"/>
        <w:jc w:val="left"/>
        <w:rPr>
          <w:rFonts w:asciiTheme="minorEastAsia" w:hAnsiTheme="minorEastAsia"/>
          <w:szCs w:val="21"/>
        </w:rPr>
      </w:pPr>
      <w:r w:rsidRPr="00A4070F">
        <w:rPr>
          <w:rFonts w:asciiTheme="minorEastAsia" w:hAnsiTheme="minorEastAsia" w:hint="eastAsia"/>
          <w:szCs w:val="21"/>
        </w:rPr>
        <w:t>日吉津村飲食事業者等緊急支援費補助金交付申請書（実績報告書）</w:t>
      </w:r>
    </w:p>
    <w:p w:rsidR="00444636" w:rsidRPr="00A4070F" w:rsidRDefault="00444636">
      <w:pPr>
        <w:widowControl/>
        <w:jc w:val="left"/>
        <w:rPr>
          <w:rFonts w:asciiTheme="minorEastAsia" w:hAnsiTheme="minorEastAsia"/>
          <w:szCs w:val="21"/>
        </w:rPr>
      </w:pPr>
    </w:p>
    <w:p w:rsidR="00444636" w:rsidRPr="00A4070F" w:rsidRDefault="00444636">
      <w:pPr>
        <w:widowControl/>
        <w:jc w:val="left"/>
        <w:rPr>
          <w:rFonts w:asciiTheme="minorEastAsia" w:hAnsiTheme="minorEastAsia"/>
          <w:szCs w:val="21"/>
        </w:rPr>
      </w:pPr>
      <w:r w:rsidRPr="00A4070F">
        <w:rPr>
          <w:rFonts w:asciiTheme="minorEastAsia" w:hAnsiTheme="minorEastAsia" w:hint="eastAsia"/>
          <w:szCs w:val="21"/>
        </w:rPr>
        <w:t xml:space="preserve">　日吉津村飲食事業者等緊急支援事業費補助金の交付を受けたいので、日吉津村補助金等交付規則第５条の規定により、下記のとおり申請（実績を報告）します。</w:t>
      </w:r>
    </w:p>
    <w:p w:rsidR="00444636" w:rsidRPr="00A4070F" w:rsidRDefault="00444636">
      <w:pPr>
        <w:widowControl/>
        <w:jc w:val="left"/>
        <w:rPr>
          <w:rFonts w:asciiTheme="minorEastAsia" w:hAnsiTheme="minorEastAsia"/>
          <w:szCs w:val="21"/>
        </w:rPr>
      </w:pPr>
    </w:p>
    <w:p w:rsidR="00444636" w:rsidRPr="00A4070F" w:rsidRDefault="00444636" w:rsidP="00444636">
      <w:pPr>
        <w:widowControl/>
        <w:jc w:val="center"/>
        <w:rPr>
          <w:rFonts w:asciiTheme="minorEastAsia" w:hAnsiTheme="minorEastAsia"/>
          <w:szCs w:val="21"/>
        </w:rPr>
      </w:pPr>
      <w:r w:rsidRPr="00A4070F">
        <w:rPr>
          <w:rFonts w:asciiTheme="minorEastAsia" w:hAnsiTheme="minorEastAsia" w:hint="eastAsia"/>
          <w:szCs w:val="21"/>
        </w:rPr>
        <w:t>記</w:t>
      </w:r>
    </w:p>
    <w:p w:rsidR="00444636" w:rsidRPr="00A4070F" w:rsidRDefault="00444636">
      <w:pPr>
        <w:widowControl/>
        <w:jc w:val="left"/>
        <w:rPr>
          <w:rFonts w:asciiTheme="minorEastAsia" w:hAnsiTheme="minorEastAsia"/>
          <w:szCs w:val="21"/>
        </w:rPr>
      </w:pPr>
    </w:p>
    <w:p w:rsidR="00444636" w:rsidRPr="00A4070F" w:rsidRDefault="00444636">
      <w:pPr>
        <w:widowControl/>
        <w:jc w:val="left"/>
        <w:rPr>
          <w:rFonts w:asciiTheme="minorEastAsia" w:hAnsiTheme="minorEastAsia"/>
          <w:szCs w:val="21"/>
        </w:rPr>
      </w:pPr>
      <w:r w:rsidRPr="00A4070F">
        <w:rPr>
          <w:rFonts w:asciiTheme="minorEastAsia" w:hAnsiTheme="minorEastAsia" w:hint="eastAsia"/>
          <w:szCs w:val="21"/>
        </w:rPr>
        <w:t>１　確認事項（以下の</w:t>
      </w:r>
      <w:r w:rsidR="002A2AC5">
        <w:rPr>
          <w:rFonts w:asciiTheme="minorEastAsia" w:hAnsiTheme="minorEastAsia" w:hint="eastAsia"/>
          <w:szCs w:val="21"/>
        </w:rPr>
        <w:t>①～④の</w:t>
      </w:r>
      <w:r w:rsidRPr="00A4070F">
        <w:rPr>
          <w:rFonts w:asciiTheme="minorEastAsia" w:hAnsiTheme="minorEastAsia" w:hint="eastAsia"/>
          <w:szCs w:val="21"/>
        </w:rPr>
        <w:t>要件をすべて満たすこと）</w:t>
      </w:r>
    </w:p>
    <w:tbl>
      <w:tblPr>
        <w:tblStyle w:val="a7"/>
        <w:tblW w:w="0" w:type="auto"/>
        <w:tblLook w:val="04A0" w:firstRow="1" w:lastRow="0" w:firstColumn="1" w:lastColumn="0" w:noHBand="0" w:noVBand="1"/>
      </w:tblPr>
      <w:tblGrid>
        <w:gridCol w:w="421"/>
        <w:gridCol w:w="8155"/>
        <w:gridCol w:w="484"/>
      </w:tblGrid>
      <w:tr w:rsidR="008B48BE" w:rsidRPr="00A4070F" w:rsidTr="00A731DA">
        <w:tc>
          <w:tcPr>
            <w:tcW w:w="421" w:type="dxa"/>
            <w:vAlign w:val="center"/>
          </w:tcPr>
          <w:p w:rsidR="008B48BE" w:rsidRPr="00A4070F" w:rsidRDefault="008B48BE" w:rsidP="008B48BE">
            <w:pPr>
              <w:widowControl/>
              <w:rPr>
                <w:rFonts w:asciiTheme="minorEastAsia" w:hAnsiTheme="minorEastAsia"/>
                <w:szCs w:val="21"/>
              </w:rPr>
            </w:pPr>
            <w:r w:rsidRPr="00A4070F">
              <w:rPr>
                <w:rFonts w:asciiTheme="minorEastAsia" w:hAnsiTheme="minorEastAsia" w:hint="eastAsia"/>
                <w:szCs w:val="21"/>
              </w:rPr>
              <w:t>①</w:t>
            </w:r>
          </w:p>
        </w:tc>
        <w:tc>
          <w:tcPr>
            <w:tcW w:w="8155" w:type="dxa"/>
            <w:vAlign w:val="center"/>
          </w:tcPr>
          <w:p w:rsidR="008B48BE" w:rsidRPr="00A4070F" w:rsidRDefault="008B48BE" w:rsidP="008B48BE">
            <w:pPr>
              <w:widowControl/>
              <w:rPr>
                <w:rFonts w:asciiTheme="minorEastAsia" w:hAnsiTheme="minorEastAsia"/>
                <w:szCs w:val="21"/>
              </w:rPr>
            </w:pPr>
            <w:r w:rsidRPr="00A4070F">
              <w:rPr>
                <w:rFonts w:asciiTheme="minorEastAsia" w:hAnsiTheme="minorEastAsia" w:hint="eastAsia"/>
                <w:szCs w:val="21"/>
              </w:rPr>
              <w:t>新型コロナウイルス感染症の拡大により、事業の維持・継続に影響を受けている</w:t>
            </w:r>
          </w:p>
        </w:tc>
        <w:tc>
          <w:tcPr>
            <w:tcW w:w="484" w:type="dxa"/>
            <w:vAlign w:val="center"/>
          </w:tcPr>
          <w:p w:rsidR="008B48BE" w:rsidRPr="00A4070F" w:rsidRDefault="000E3921" w:rsidP="00A731DA">
            <w:pPr>
              <w:widowControl/>
              <w:jc w:val="center"/>
              <w:rPr>
                <w:rFonts w:asciiTheme="minorEastAsia" w:hAnsiTheme="minorEastAsia"/>
                <w:szCs w:val="21"/>
              </w:rPr>
            </w:pPr>
            <w:r w:rsidRPr="00A4070F">
              <w:rPr>
                <w:rFonts w:asciiTheme="minorEastAsia" w:hAnsiTheme="minorEastAsia" w:hint="eastAsia"/>
                <w:szCs w:val="21"/>
              </w:rPr>
              <w:t>□</w:t>
            </w:r>
          </w:p>
        </w:tc>
      </w:tr>
      <w:tr w:rsidR="008B48BE" w:rsidRPr="00A4070F" w:rsidTr="00A731DA">
        <w:tc>
          <w:tcPr>
            <w:tcW w:w="421" w:type="dxa"/>
            <w:vAlign w:val="center"/>
          </w:tcPr>
          <w:p w:rsidR="008B48BE" w:rsidRPr="00A4070F" w:rsidRDefault="008B48BE" w:rsidP="008B48BE">
            <w:pPr>
              <w:widowControl/>
              <w:rPr>
                <w:rFonts w:asciiTheme="minorEastAsia" w:hAnsiTheme="minorEastAsia"/>
                <w:szCs w:val="21"/>
              </w:rPr>
            </w:pPr>
            <w:r w:rsidRPr="00A4070F">
              <w:rPr>
                <w:rFonts w:asciiTheme="minorEastAsia" w:hAnsiTheme="minorEastAsia" w:hint="eastAsia"/>
                <w:szCs w:val="21"/>
              </w:rPr>
              <w:t>②</w:t>
            </w:r>
          </w:p>
        </w:tc>
        <w:tc>
          <w:tcPr>
            <w:tcW w:w="8155" w:type="dxa"/>
            <w:vAlign w:val="center"/>
          </w:tcPr>
          <w:p w:rsidR="008B48BE" w:rsidRPr="00A4070F" w:rsidRDefault="008B48BE" w:rsidP="008B48BE">
            <w:pPr>
              <w:widowControl/>
              <w:rPr>
                <w:rFonts w:asciiTheme="minorEastAsia" w:hAnsiTheme="minorEastAsia"/>
                <w:szCs w:val="21"/>
              </w:rPr>
            </w:pPr>
            <w:r w:rsidRPr="00A4070F">
              <w:rPr>
                <w:rFonts w:asciiTheme="minorEastAsia" w:hAnsiTheme="minorEastAsia" w:hint="eastAsia"/>
                <w:szCs w:val="21"/>
              </w:rPr>
              <w:t>【法人</w:t>
            </w:r>
            <w:r w:rsidR="006B0619" w:rsidRPr="00A4070F">
              <w:rPr>
                <w:rFonts w:asciiTheme="minorEastAsia" w:hAnsiTheme="minorEastAsia" w:hint="eastAsia"/>
                <w:szCs w:val="21"/>
              </w:rPr>
              <w:t>の場合</w:t>
            </w:r>
            <w:r w:rsidRPr="00A4070F">
              <w:rPr>
                <w:rFonts w:asciiTheme="minorEastAsia" w:hAnsiTheme="minorEastAsia" w:hint="eastAsia"/>
                <w:szCs w:val="21"/>
              </w:rPr>
              <w:t>】村内に店舗又は事業所がある</w:t>
            </w:r>
            <w:r w:rsidR="000E3921" w:rsidRPr="00A4070F">
              <w:rPr>
                <w:rFonts w:asciiTheme="minorEastAsia" w:hAnsiTheme="minorEastAsia" w:hint="eastAsia"/>
                <w:szCs w:val="21"/>
              </w:rPr>
              <w:t>。</w:t>
            </w:r>
          </w:p>
          <w:p w:rsidR="008B48BE" w:rsidRPr="00A4070F" w:rsidRDefault="008B48BE" w:rsidP="008B48BE">
            <w:pPr>
              <w:widowControl/>
              <w:rPr>
                <w:rFonts w:asciiTheme="minorEastAsia" w:hAnsiTheme="minorEastAsia"/>
                <w:szCs w:val="21"/>
              </w:rPr>
            </w:pPr>
            <w:r w:rsidRPr="00A4070F">
              <w:rPr>
                <w:rFonts w:asciiTheme="minorEastAsia" w:hAnsiTheme="minorEastAsia" w:hint="eastAsia"/>
                <w:szCs w:val="21"/>
              </w:rPr>
              <w:t>【個人</w:t>
            </w:r>
            <w:r w:rsidR="006B0619" w:rsidRPr="00A4070F">
              <w:rPr>
                <w:rFonts w:asciiTheme="minorEastAsia" w:hAnsiTheme="minorEastAsia" w:hint="eastAsia"/>
                <w:szCs w:val="21"/>
              </w:rPr>
              <w:t>の場合</w:t>
            </w:r>
            <w:r w:rsidRPr="00A4070F">
              <w:rPr>
                <w:rFonts w:asciiTheme="minorEastAsia" w:hAnsiTheme="minorEastAsia" w:hint="eastAsia"/>
                <w:szCs w:val="21"/>
              </w:rPr>
              <w:t>】村内に店舗（事業所）</w:t>
            </w:r>
            <w:r w:rsidR="00A4070F">
              <w:rPr>
                <w:rFonts w:asciiTheme="minorEastAsia" w:hAnsiTheme="minorEastAsia" w:hint="eastAsia"/>
                <w:szCs w:val="21"/>
              </w:rPr>
              <w:t>がある、</w:t>
            </w:r>
            <w:r w:rsidRPr="00A4070F">
              <w:rPr>
                <w:rFonts w:asciiTheme="minorEastAsia" w:hAnsiTheme="minorEastAsia" w:hint="eastAsia"/>
                <w:szCs w:val="21"/>
              </w:rPr>
              <w:t>又は事業</w:t>
            </w:r>
            <w:r w:rsidR="00D82C9E" w:rsidRPr="00A4070F">
              <w:rPr>
                <w:rFonts w:asciiTheme="minorEastAsia" w:hAnsiTheme="minorEastAsia" w:hint="eastAsia"/>
                <w:szCs w:val="21"/>
              </w:rPr>
              <w:t>主</w:t>
            </w:r>
            <w:r w:rsidRPr="00A4070F">
              <w:rPr>
                <w:rFonts w:asciiTheme="minorEastAsia" w:hAnsiTheme="minorEastAsia" w:hint="eastAsia"/>
                <w:szCs w:val="21"/>
              </w:rPr>
              <w:t>の住所が村内にある</w:t>
            </w:r>
            <w:r w:rsidR="000E3921" w:rsidRPr="00A4070F">
              <w:rPr>
                <w:rFonts w:asciiTheme="minorEastAsia" w:hAnsiTheme="minorEastAsia" w:hint="eastAsia"/>
                <w:szCs w:val="21"/>
              </w:rPr>
              <w:t>。</w:t>
            </w:r>
          </w:p>
        </w:tc>
        <w:tc>
          <w:tcPr>
            <w:tcW w:w="484" w:type="dxa"/>
            <w:vAlign w:val="center"/>
          </w:tcPr>
          <w:p w:rsidR="008B48BE" w:rsidRPr="00A4070F" w:rsidRDefault="000E3921" w:rsidP="00A731DA">
            <w:pPr>
              <w:widowControl/>
              <w:jc w:val="center"/>
              <w:rPr>
                <w:rFonts w:asciiTheme="minorEastAsia" w:hAnsiTheme="minorEastAsia"/>
                <w:szCs w:val="21"/>
              </w:rPr>
            </w:pPr>
            <w:r w:rsidRPr="00A4070F">
              <w:rPr>
                <w:rFonts w:asciiTheme="minorEastAsia" w:hAnsiTheme="minorEastAsia" w:hint="eastAsia"/>
                <w:szCs w:val="21"/>
              </w:rPr>
              <w:t>□</w:t>
            </w:r>
          </w:p>
        </w:tc>
      </w:tr>
      <w:tr w:rsidR="008B48BE" w:rsidRPr="00A4070F" w:rsidTr="00A731DA">
        <w:tc>
          <w:tcPr>
            <w:tcW w:w="421" w:type="dxa"/>
            <w:vMerge w:val="restart"/>
            <w:vAlign w:val="center"/>
          </w:tcPr>
          <w:p w:rsidR="008B48BE" w:rsidRPr="00A4070F" w:rsidRDefault="000E3921" w:rsidP="008B48BE">
            <w:pPr>
              <w:widowControl/>
              <w:rPr>
                <w:rFonts w:asciiTheme="minorEastAsia" w:hAnsiTheme="minorEastAsia"/>
                <w:szCs w:val="21"/>
              </w:rPr>
            </w:pPr>
            <w:r w:rsidRPr="00A4070F">
              <w:rPr>
                <w:rFonts w:asciiTheme="minorEastAsia" w:hAnsiTheme="minorEastAsia" w:hint="eastAsia"/>
                <w:szCs w:val="21"/>
              </w:rPr>
              <w:t>③</w:t>
            </w:r>
          </w:p>
        </w:tc>
        <w:tc>
          <w:tcPr>
            <w:tcW w:w="8155" w:type="dxa"/>
            <w:tcBorders>
              <w:bottom w:val="dotted" w:sz="4" w:space="0" w:color="auto"/>
            </w:tcBorders>
            <w:vAlign w:val="center"/>
          </w:tcPr>
          <w:p w:rsidR="008B48BE" w:rsidRPr="00A4070F" w:rsidRDefault="008B48BE" w:rsidP="008B48BE">
            <w:pPr>
              <w:widowControl/>
              <w:rPr>
                <w:rFonts w:asciiTheme="minorEastAsia" w:hAnsiTheme="minorEastAsia"/>
                <w:szCs w:val="21"/>
              </w:rPr>
            </w:pPr>
            <w:r w:rsidRPr="00A4070F">
              <w:rPr>
                <w:rFonts w:asciiTheme="minorEastAsia" w:hAnsiTheme="minorEastAsia" w:hint="eastAsia"/>
                <w:szCs w:val="21"/>
              </w:rPr>
              <w:t>以下のいずれかの業態に該当する</w:t>
            </w:r>
            <w:r w:rsidR="000E3921" w:rsidRPr="00A4070F">
              <w:rPr>
                <w:rFonts w:asciiTheme="minorEastAsia" w:hAnsiTheme="minorEastAsia" w:hint="eastAsia"/>
                <w:szCs w:val="21"/>
              </w:rPr>
              <w:t>。</w:t>
            </w:r>
          </w:p>
        </w:tc>
        <w:tc>
          <w:tcPr>
            <w:tcW w:w="484" w:type="dxa"/>
            <w:tcBorders>
              <w:bottom w:val="dotted" w:sz="4" w:space="0" w:color="auto"/>
            </w:tcBorders>
            <w:vAlign w:val="center"/>
          </w:tcPr>
          <w:p w:rsidR="008B48BE" w:rsidRPr="00A4070F" w:rsidRDefault="008B48BE" w:rsidP="00A731DA">
            <w:pPr>
              <w:widowControl/>
              <w:jc w:val="center"/>
              <w:rPr>
                <w:rFonts w:asciiTheme="minorEastAsia" w:hAnsiTheme="minorEastAsia"/>
                <w:szCs w:val="21"/>
              </w:rPr>
            </w:pPr>
          </w:p>
        </w:tc>
      </w:tr>
      <w:tr w:rsidR="008B48BE" w:rsidRPr="00A4070F" w:rsidTr="00A731DA">
        <w:tc>
          <w:tcPr>
            <w:tcW w:w="421" w:type="dxa"/>
            <w:vMerge/>
            <w:vAlign w:val="center"/>
          </w:tcPr>
          <w:p w:rsidR="008B48BE" w:rsidRPr="00A4070F" w:rsidRDefault="008B48BE" w:rsidP="008B48BE">
            <w:pPr>
              <w:widowControl/>
              <w:rPr>
                <w:rFonts w:asciiTheme="minorEastAsia" w:hAnsiTheme="minorEastAsia"/>
                <w:szCs w:val="21"/>
              </w:rPr>
            </w:pPr>
          </w:p>
        </w:tc>
        <w:tc>
          <w:tcPr>
            <w:tcW w:w="8155" w:type="dxa"/>
            <w:tcBorders>
              <w:top w:val="dotted" w:sz="4" w:space="0" w:color="auto"/>
              <w:bottom w:val="dotted" w:sz="4" w:space="0" w:color="auto"/>
            </w:tcBorders>
            <w:vAlign w:val="center"/>
          </w:tcPr>
          <w:p w:rsidR="008B48BE" w:rsidRPr="00A4070F" w:rsidRDefault="000E3921" w:rsidP="008B48BE">
            <w:pPr>
              <w:widowControl/>
              <w:rPr>
                <w:rFonts w:asciiTheme="minorEastAsia" w:hAnsiTheme="minorEastAsia"/>
                <w:szCs w:val="21"/>
              </w:rPr>
            </w:pPr>
            <w:r w:rsidRPr="00A4070F">
              <w:rPr>
                <w:rFonts w:asciiTheme="minorEastAsia" w:hAnsiTheme="minorEastAsia" w:hint="eastAsia"/>
                <w:szCs w:val="21"/>
              </w:rPr>
              <w:t>・</w:t>
            </w:r>
            <w:r w:rsidR="00A4070F" w:rsidRPr="00A4070F">
              <w:rPr>
                <w:rFonts w:asciiTheme="minorEastAsia" w:hAnsiTheme="minorEastAsia" w:hint="eastAsia"/>
                <w:szCs w:val="21"/>
              </w:rPr>
              <w:t>飲食営業許可又は喫茶営業許可を有する</w:t>
            </w:r>
            <w:r w:rsidR="00A4070F">
              <w:rPr>
                <w:rFonts w:asciiTheme="minorEastAsia" w:hAnsiTheme="minorEastAsia" w:hint="eastAsia"/>
                <w:szCs w:val="21"/>
              </w:rPr>
              <w:t>飲食店又は</w:t>
            </w:r>
            <w:r w:rsidRPr="00A4070F">
              <w:rPr>
                <w:rFonts w:asciiTheme="minorEastAsia" w:hAnsiTheme="minorEastAsia" w:hint="eastAsia"/>
                <w:szCs w:val="21"/>
              </w:rPr>
              <w:t>宿泊業者</w:t>
            </w:r>
          </w:p>
        </w:tc>
        <w:tc>
          <w:tcPr>
            <w:tcW w:w="484" w:type="dxa"/>
            <w:tcBorders>
              <w:top w:val="dotted" w:sz="4" w:space="0" w:color="auto"/>
              <w:bottom w:val="dotted" w:sz="4" w:space="0" w:color="auto"/>
            </w:tcBorders>
            <w:vAlign w:val="center"/>
          </w:tcPr>
          <w:p w:rsidR="008B48BE" w:rsidRPr="00A4070F" w:rsidRDefault="000E3921" w:rsidP="00A731DA">
            <w:pPr>
              <w:widowControl/>
              <w:jc w:val="center"/>
              <w:rPr>
                <w:rFonts w:asciiTheme="minorEastAsia" w:hAnsiTheme="minorEastAsia"/>
                <w:szCs w:val="21"/>
              </w:rPr>
            </w:pPr>
            <w:r w:rsidRPr="00A4070F">
              <w:rPr>
                <w:rFonts w:asciiTheme="minorEastAsia" w:hAnsiTheme="minorEastAsia" w:hint="eastAsia"/>
                <w:szCs w:val="21"/>
              </w:rPr>
              <w:t>□</w:t>
            </w:r>
          </w:p>
        </w:tc>
      </w:tr>
      <w:tr w:rsidR="00A4070F" w:rsidRPr="00A4070F" w:rsidTr="00A4070F">
        <w:trPr>
          <w:trHeight w:val="189"/>
        </w:trPr>
        <w:tc>
          <w:tcPr>
            <w:tcW w:w="421" w:type="dxa"/>
            <w:vMerge/>
            <w:vAlign w:val="center"/>
          </w:tcPr>
          <w:p w:rsidR="00A4070F" w:rsidRPr="00A4070F" w:rsidRDefault="00A4070F" w:rsidP="008B48BE">
            <w:pPr>
              <w:widowControl/>
              <w:rPr>
                <w:rFonts w:asciiTheme="minorEastAsia" w:hAnsiTheme="minorEastAsia"/>
                <w:szCs w:val="21"/>
              </w:rPr>
            </w:pPr>
          </w:p>
        </w:tc>
        <w:tc>
          <w:tcPr>
            <w:tcW w:w="8155" w:type="dxa"/>
            <w:tcBorders>
              <w:top w:val="dotted" w:sz="4" w:space="0" w:color="auto"/>
              <w:bottom w:val="dotted" w:sz="4" w:space="0" w:color="auto"/>
            </w:tcBorders>
          </w:tcPr>
          <w:p w:rsidR="00A4070F" w:rsidRPr="00A4070F" w:rsidRDefault="00A4070F" w:rsidP="00A4070F">
            <w:pPr>
              <w:widowControl/>
              <w:rPr>
                <w:rFonts w:asciiTheme="minorEastAsia" w:hAnsiTheme="minorEastAsia"/>
                <w:szCs w:val="21"/>
              </w:rPr>
            </w:pPr>
            <w:r w:rsidRPr="00A4070F">
              <w:rPr>
                <w:rFonts w:asciiTheme="minorEastAsia" w:hAnsiTheme="minorEastAsia" w:hint="eastAsia"/>
                <w:szCs w:val="21"/>
              </w:rPr>
              <w:t>・飲食営業許可又は喫茶営業許可を有する自動車営業事業者又は露店事業者</w:t>
            </w:r>
          </w:p>
        </w:tc>
        <w:tc>
          <w:tcPr>
            <w:tcW w:w="484" w:type="dxa"/>
            <w:tcBorders>
              <w:top w:val="dotted" w:sz="4" w:space="0" w:color="auto"/>
              <w:bottom w:val="dotted" w:sz="4" w:space="0" w:color="auto"/>
            </w:tcBorders>
            <w:vAlign w:val="center"/>
          </w:tcPr>
          <w:p w:rsidR="00A4070F" w:rsidRPr="00A4070F" w:rsidRDefault="00A4070F" w:rsidP="00A731DA">
            <w:pPr>
              <w:widowControl/>
              <w:jc w:val="center"/>
              <w:rPr>
                <w:rFonts w:asciiTheme="minorEastAsia" w:hAnsiTheme="minorEastAsia"/>
                <w:szCs w:val="21"/>
              </w:rPr>
            </w:pPr>
            <w:r w:rsidRPr="00A4070F">
              <w:rPr>
                <w:rFonts w:asciiTheme="minorEastAsia" w:hAnsiTheme="minorEastAsia" w:hint="eastAsia"/>
                <w:szCs w:val="21"/>
              </w:rPr>
              <w:t>□</w:t>
            </w:r>
          </w:p>
        </w:tc>
      </w:tr>
      <w:tr w:rsidR="00A4070F" w:rsidRPr="00A4070F" w:rsidTr="00A4070F">
        <w:trPr>
          <w:trHeight w:val="265"/>
        </w:trPr>
        <w:tc>
          <w:tcPr>
            <w:tcW w:w="421" w:type="dxa"/>
            <w:vMerge/>
            <w:vAlign w:val="center"/>
          </w:tcPr>
          <w:p w:rsidR="00A4070F" w:rsidRPr="00A4070F" w:rsidRDefault="00A4070F" w:rsidP="00A4070F">
            <w:pPr>
              <w:widowControl/>
              <w:rPr>
                <w:rFonts w:asciiTheme="minorEastAsia" w:hAnsiTheme="minorEastAsia"/>
                <w:szCs w:val="21"/>
              </w:rPr>
            </w:pPr>
          </w:p>
        </w:tc>
        <w:tc>
          <w:tcPr>
            <w:tcW w:w="8155" w:type="dxa"/>
            <w:tcBorders>
              <w:top w:val="dotted" w:sz="4" w:space="0" w:color="auto"/>
              <w:bottom w:val="dotted" w:sz="4" w:space="0" w:color="auto"/>
            </w:tcBorders>
          </w:tcPr>
          <w:p w:rsidR="00A4070F" w:rsidRPr="00A4070F" w:rsidRDefault="00A4070F" w:rsidP="00A4070F">
            <w:pPr>
              <w:widowControl/>
              <w:rPr>
                <w:rFonts w:asciiTheme="minorEastAsia" w:hAnsiTheme="minorEastAsia"/>
                <w:szCs w:val="21"/>
              </w:rPr>
            </w:pPr>
            <w:r w:rsidRPr="00A4070F">
              <w:rPr>
                <w:rFonts w:asciiTheme="minorEastAsia" w:hAnsiTheme="minorEastAsia" w:hint="eastAsia"/>
                <w:szCs w:val="21"/>
              </w:rPr>
              <w:t>・</w:t>
            </w:r>
            <w:r w:rsidR="00C062DE">
              <w:rPr>
                <w:rFonts w:asciiTheme="minorEastAsia" w:hAnsiTheme="minorEastAsia" w:hint="eastAsia"/>
                <w:szCs w:val="21"/>
              </w:rPr>
              <w:t>その他、食品衛生法及び酒税法に基づく営業許可を有する、固定店舗を持つ事業者</w:t>
            </w:r>
          </w:p>
        </w:tc>
        <w:tc>
          <w:tcPr>
            <w:tcW w:w="484" w:type="dxa"/>
            <w:tcBorders>
              <w:top w:val="dotted" w:sz="4" w:space="0" w:color="auto"/>
              <w:bottom w:val="dotted" w:sz="4" w:space="0" w:color="auto"/>
            </w:tcBorders>
            <w:vAlign w:val="center"/>
          </w:tcPr>
          <w:p w:rsidR="00A4070F" w:rsidRPr="00A4070F" w:rsidRDefault="00C062DE" w:rsidP="00A4070F">
            <w:pPr>
              <w:jc w:val="center"/>
              <w:rPr>
                <w:rFonts w:asciiTheme="minorEastAsia" w:hAnsiTheme="minorEastAsia"/>
                <w:szCs w:val="21"/>
              </w:rPr>
            </w:pPr>
            <w:r>
              <w:rPr>
                <w:rFonts w:asciiTheme="minorEastAsia" w:hAnsiTheme="minorEastAsia" w:hint="eastAsia"/>
                <w:szCs w:val="21"/>
              </w:rPr>
              <w:t>□</w:t>
            </w:r>
          </w:p>
        </w:tc>
      </w:tr>
      <w:tr w:rsidR="00A4070F" w:rsidRPr="00A4070F" w:rsidTr="00A731DA">
        <w:tc>
          <w:tcPr>
            <w:tcW w:w="421" w:type="dxa"/>
            <w:vMerge/>
            <w:vAlign w:val="center"/>
          </w:tcPr>
          <w:p w:rsidR="00A4070F" w:rsidRPr="00A4070F" w:rsidRDefault="00A4070F" w:rsidP="00A4070F">
            <w:pPr>
              <w:widowControl/>
              <w:ind w:firstLineChars="9" w:firstLine="18"/>
              <w:rPr>
                <w:rFonts w:asciiTheme="minorEastAsia" w:hAnsiTheme="minorEastAsia"/>
                <w:szCs w:val="21"/>
              </w:rPr>
            </w:pPr>
          </w:p>
        </w:tc>
        <w:tc>
          <w:tcPr>
            <w:tcW w:w="8155" w:type="dxa"/>
            <w:tcBorders>
              <w:top w:val="dotted" w:sz="4" w:space="0" w:color="auto"/>
              <w:bottom w:val="dotted" w:sz="4" w:space="0" w:color="auto"/>
            </w:tcBorders>
            <w:vAlign w:val="center"/>
          </w:tcPr>
          <w:p w:rsidR="00A4070F" w:rsidRPr="00A4070F" w:rsidRDefault="00A4070F" w:rsidP="00A4070F">
            <w:pPr>
              <w:widowControl/>
              <w:ind w:leftChars="-1" w:left="-1" w:hanging="1"/>
              <w:rPr>
                <w:rFonts w:asciiTheme="minorEastAsia" w:hAnsiTheme="minorEastAsia"/>
                <w:szCs w:val="21"/>
              </w:rPr>
            </w:pPr>
            <w:r w:rsidRPr="00A4070F">
              <w:rPr>
                <w:rFonts w:asciiTheme="minorEastAsia" w:hAnsiTheme="minorEastAsia" w:hint="eastAsia"/>
                <w:szCs w:val="21"/>
              </w:rPr>
              <w:t>・観光事業者（観光関係団体に所属する場合は、その団体名を記載すること）</w:t>
            </w:r>
          </w:p>
          <w:p w:rsidR="00A4070F" w:rsidRPr="00A4070F" w:rsidRDefault="00A4070F" w:rsidP="00A4070F">
            <w:pPr>
              <w:widowControl/>
              <w:ind w:leftChars="-1" w:left="-1" w:hanging="1"/>
              <w:rPr>
                <w:rFonts w:asciiTheme="minorEastAsia" w:hAnsiTheme="minorEastAsia"/>
                <w:szCs w:val="21"/>
              </w:rPr>
            </w:pPr>
            <w:r w:rsidRPr="00A4070F">
              <w:rPr>
                <w:rFonts w:asciiTheme="minorEastAsia" w:hAnsiTheme="minorEastAsia" w:hint="eastAsia"/>
                <w:szCs w:val="21"/>
              </w:rPr>
              <w:t>（団体名：　　　　　　　　　　　　　　　　　　　　）</w:t>
            </w:r>
          </w:p>
        </w:tc>
        <w:tc>
          <w:tcPr>
            <w:tcW w:w="484" w:type="dxa"/>
            <w:tcBorders>
              <w:top w:val="dotted" w:sz="4" w:space="0" w:color="auto"/>
              <w:bottom w:val="dotted" w:sz="4" w:space="0" w:color="auto"/>
            </w:tcBorders>
            <w:vAlign w:val="center"/>
          </w:tcPr>
          <w:p w:rsidR="00A4070F" w:rsidRPr="00A4070F" w:rsidRDefault="00A4070F" w:rsidP="00A4070F">
            <w:pPr>
              <w:widowControl/>
              <w:jc w:val="center"/>
              <w:rPr>
                <w:rFonts w:asciiTheme="minorEastAsia" w:hAnsiTheme="minorEastAsia"/>
                <w:szCs w:val="21"/>
              </w:rPr>
            </w:pPr>
            <w:r w:rsidRPr="00A4070F">
              <w:rPr>
                <w:rFonts w:asciiTheme="minorEastAsia" w:hAnsiTheme="minorEastAsia" w:hint="eastAsia"/>
                <w:szCs w:val="21"/>
              </w:rPr>
              <w:t>□</w:t>
            </w:r>
          </w:p>
        </w:tc>
      </w:tr>
      <w:tr w:rsidR="00A4070F" w:rsidRPr="00A4070F" w:rsidTr="00A731DA">
        <w:tc>
          <w:tcPr>
            <w:tcW w:w="421" w:type="dxa"/>
            <w:vMerge/>
            <w:vAlign w:val="center"/>
          </w:tcPr>
          <w:p w:rsidR="00A4070F" w:rsidRPr="00A4070F" w:rsidRDefault="00A4070F" w:rsidP="00A4070F">
            <w:pPr>
              <w:widowControl/>
              <w:ind w:firstLineChars="9" w:firstLine="18"/>
              <w:rPr>
                <w:rFonts w:asciiTheme="minorEastAsia" w:hAnsiTheme="minorEastAsia"/>
                <w:szCs w:val="21"/>
              </w:rPr>
            </w:pPr>
          </w:p>
        </w:tc>
        <w:tc>
          <w:tcPr>
            <w:tcW w:w="8155" w:type="dxa"/>
            <w:tcBorders>
              <w:top w:val="dotted" w:sz="4" w:space="0" w:color="auto"/>
            </w:tcBorders>
            <w:vAlign w:val="center"/>
          </w:tcPr>
          <w:p w:rsidR="00A4070F" w:rsidRPr="00A4070F" w:rsidRDefault="00A4070F" w:rsidP="00A4070F">
            <w:pPr>
              <w:widowControl/>
              <w:ind w:firstLineChars="9" w:firstLine="18"/>
              <w:rPr>
                <w:rFonts w:asciiTheme="minorEastAsia" w:hAnsiTheme="minorEastAsia"/>
                <w:szCs w:val="21"/>
              </w:rPr>
            </w:pPr>
            <w:r w:rsidRPr="00A4070F">
              <w:rPr>
                <w:rFonts w:asciiTheme="minorEastAsia" w:hAnsiTheme="minorEastAsia" w:hint="eastAsia"/>
                <w:szCs w:val="21"/>
              </w:rPr>
              <w:t>・その他、飲食、宿泊、観光業等に関わる事業者</w:t>
            </w:r>
          </w:p>
          <w:p w:rsidR="00A4070F" w:rsidRPr="00A4070F" w:rsidRDefault="00A4070F" w:rsidP="00A4070F">
            <w:pPr>
              <w:widowControl/>
              <w:ind w:firstLineChars="9" w:firstLine="18"/>
              <w:rPr>
                <w:rFonts w:asciiTheme="minorEastAsia" w:hAnsiTheme="minorEastAsia"/>
                <w:szCs w:val="21"/>
              </w:rPr>
            </w:pPr>
            <w:r w:rsidRPr="00A4070F">
              <w:rPr>
                <w:rFonts w:asciiTheme="minorEastAsia" w:hAnsiTheme="minorEastAsia" w:hint="eastAsia"/>
                <w:szCs w:val="21"/>
              </w:rPr>
              <w:t>（業種：　　　　　　　　　　　　　　　　　　　　　）</w:t>
            </w:r>
          </w:p>
        </w:tc>
        <w:tc>
          <w:tcPr>
            <w:tcW w:w="484" w:type="dxa"/>
            <w:tcBorders>
              <w:top w:val="dotted" w:sz="4" w:space="0" w:color="auto"/>
            </w:tcBorders>
            <w:vAlign w:val="center"/>
          </w:tcPr>
          <w:p w:rsidR="00A4070F" w:rsidRPr="00A4070F" w:rsidRDefault="00A4070F" w:rsidP="00A4070F">
            <w:pPr>
              <w:widowControl/>
              <w:jc w:val="center"/>
              <w:rPr>
                <w:rFonts w:asciiTheme="minorEastAsia" w:hAnsiTheme="minorEastAsia"/>
                <w:szCs w:val="21"/>
              </w:rPr>
            </w:pPr>
            <w:r w:rsidRPr="00A4070F">
              <w:rPr>
                <w:rFonts w:asciiTheme="minorEastAsia" w:hAnsiTheme="minorEastAsia" w:hint="eastAsia"/>
                <w:szCs w:val="21"/>
              </w:rPr>
              <w:t>□</w:t>
            </w:r>
          </w:p>
        </w:tc>
      </w:tr>
      <w:tr w:rsidR="00A4070F" w:rsidRPr="00A4070F" w:rsidTr="00A731DA">
        <w:tc>
          <w:tcPr>
            <w:tcW w:w="421" w:type="dxa"/>
            <w:vAlign w:val="center"/>
          </w:tcPr>
          <w:p w:rsidR="00A4070F" w:rsidRPr="00A4070F" w:rsidRDefault="00A4070F" w:rsidP="00A4070F">
            <w:pPr>
              <w:widowControl/>
              <w:rPr>
                <w:rFonts w:asciiTheme="minorEastAsia" w:hAnsiTheme="minorEastAsia"/>
                <w:szCs w:val="21"/>
              </w:rPr>
            </w:pPr>
            <w:r w:rsidRPr="00A4070F">
              <w:rPr>
                <w:rFonts w:asciiTheme="minorEastAsia" w:hAnsiTheme="minorEastAsia" w:hint="eastAsia"/>
                <w:szCs w:val="21"/>
              </w:rPr>
              <w:t>④</w:t>
            </w:r>
          </w:p>
        </w:tc>
        <w:tc>
          <w:tcPr>
            <w:tcW w:w="8155" w:type="dxa"/>
            <w:vAlign w:val="center"/>
          </w:tcPr>
          <w:p w:rsidR="00A4070F" w:rsidRPr="00A4070F" w:rsidRDefault="00A4070F" w:rsidP="00A4070F">
            <w:pPr>
              <w:widowControl/>
              <w:rPr>
                <w:rFonts w:asciiTheme="minorEastAsia" w:hAnsiTheme="minorEastAsia"/>
                <w:szCs w:val="21"/>
              </w:rPr>
            </w:pPr>
            <w:r w:rsidRPr="00A4070F">
              <w:rPr>
                <w:rFonts w:asciiTheme="minorEastAsia" w:hAnsiTheme="minorEastAsia" w:hint="eastAsia"/>
                <w:szCs w:val="21"/>
              </w:rPr>
              <w:t>現在、事業を継続している。（臨時休業を含む。）</w:t>
            </w:r>
          </w:p>
        </w:tc>
        <w:tc>
          <w:tcPr>
            <w:tcW w:w="484" w:type="dxa"/>
            <w:vAlign w:val="center"/>
          </w:tcPr>
          <w:p w:rsidR="00A4070F" w:rsidRPr="00A4070F" w:rsidRDefault="00A4070F" w:rsidP="00A4070F">
            <w:pPr>
              <w:widowControl/>
              <w:jc w:val="center"/>
              <w:rPr>
                <w:rFonts w:asciiTheme="minorEastAsia" w:hAnsiTheme="minorEastAsia"/>
                <w:szCs w:val="21"/>
              </w:rPr>
            </w:pPr>
            <w:r w:rsidRPr="00A4070F">
              <w:rPr>
                <w:rFonts w:asciiTheme="minorEastAsia" w:hAnsiTheme="minorEastAsia" w:hint="eastAsia"/>
                <w:szCs w:val="21"/>
              </w:rPr>
              <w:t>□</w:t>
            </w:r>
          </w:p>
        </w:tc>
      </w:tr>
    </w:tbl>
    <w:p w:rsidR="00A731DA" w:rsidRPr="00A4070F" w:rsidRDefault="00A731DA">
      <w:pPr>
        <w:widowControl/>
        <w:jc w:val="left"/>
        <w:rPr>
          <w:rFonts w:asciiTheme="minorEastAsia" w:hAnsiTheme="minorEastAsia"/>
          <w:szCs w:val="21"/>
        </w:rPr>
      </w:pPr>
    </w:p>
    <w:p w:rsidR="00A731DA" w:rsidRPr="00A4070F" w:rsidRDefault="00A731DA">
      <w:pPr>
        <w:widowControl/>
        <w:jc w:val="left"/>
        <w:rPr>
          <w:rFonts w:asciiTheme="minorEastAsia" w:hAnsiTheme="minorEastAsia"/>
          <w:szCs w:val="21"/>
        </w:rPr>
      </w:pPr>
      <w:r w:rsidRPr="00A4070F">
        <w:rPr>
          <w:rFonts w:asciiTheme="minorEastAsia" w:hAnsiTheme="minorEastAsia" w:hint="eastAsia"/>
          <w:szCs w:val="21"/>
        </w:rPr>
        <w:t>２　実施する取り組み</w:t>
      </w:r>
      <w:r w:rsidR="00680E6D" w:rsidRPr="00A4070F">
        <w:rPr>
          <w:rFonts w:asciiTheme="minorEastAsia" w:hAnsiTheme="minorEastAsia" w:hint="eastAsia"/>
          <w:szCs w:val="21"/>
        </w:rPr>
        <w:t>（該当する取り組みにチェックを入れてください。）</w:t>
      </w:r>
    </w:p>
    <w:tbl>
      <w:tblPr>
        <w:tblStyle w:val="a7"/>
        <w:tblW w:w="0" w:type="auto"/>
        <w:tblLook w:val="04A0" w:firstRow="1" w:lastRow="0" w:firstColumn="1" w:lastColumn="0" w:noHBand="0" w:noVBand="1"/>
      </w:tblPr>
      <w:tblGrid>
        <w:gridCol w:w="2689"/>
        <w:gridCol w:w="6371"/>
      </w:tblGrid>
      <w:tr w:rsidR="00A731DA" w:rsidRPr="00A4070F" w:rsidTr="00A731DA">
        <w:tc>
          <w:tcPr>
            <w:tcW w:w="2689" w:type="dxa"/>
          </w:tcPr>
          <w:p w:rsidR="00A731DA" w:rsidRPr="00A4070F" w:rsidRDefault="00A731DA">
            <w:pPr>
              <w:widowControl/>
              <w:jc w:val="left"/>
              <w:rPr>
                <w:rFonts w:asciiTheme="minorEastAsia" w:hAnsiTheme="minorEastAsia"/>
                <w:szCs w:val="21"/>
              </w:rPr>
            </w:pPr>
            <w:r w:rsidRPr="00A4070F">
              <w:rPr>
                <w:rFonts w:asciiTheme="minorEastAsia" w:hAnsiTheme="minorEastAsia" w:hint="eastAsia"/>
                <w:szCs w:val="21"/>
              </w:rPr>
              <w:t>□テイクアウト</w:t>
            </w:r>
          </w:p>
          <w:p w:rsidR="00A731DA" w:rsidRPr="00A4070F" w:rsidRDefault="00A731DA">
            <w:pPr>
              <w:widowControl/>
              <w:jc w:val="left"/>
              <w:rPr>
                <w:rFonts w:asciiTheme="minorEastAsia" w:hAnsiTheme="minorEastAsia"/>
                <w:szCs w:val="21"/>
              </w:rPr>
            </w:pPr>
            <w:r w:rsidRPr="00A4070F">
              <w:rPr>
                <w:rFonts w:asciiTheme="minorEastAsia" w:hAnsiTheme="minorEastAsia" w:hint="eastAsia"/>
                <w:szCs w:val="21"/>
              </w:rPr>
              <w:t>□デリバリー</w:t>
            </w:r>
          </w:p>
          <w:p w:rsidR="00A731DA" w:rsidRPr="00A4070F" w:rsidRDefault="00A731DA">
            <w:pPr>
              <w:widowControl/>
              <w:jc w:val="left"/>
              <w:rPr>
                <w:rFonts w:asciiTheme="minorEastAsia" w:hAnsiTheme="minorEastAsia"/>
                <w:szCs w:val="21"/>
              </w:rPr>
            </w:pPr>
            <w:r w:rsidRPr="00A4070F">
              <w:rPr>
                <w:rFonts w:asciiTheme="minorEastAsia" w:hAnsiTheme="minorEastAsia" w:hint="eastAsia"/>
                <w:szCs w:val="21"/>
              </w:rPr>
              <w:t>□お取り寄せ</w:t>
            </w:r>
          </w:p>
          <w:p w:rsidR="00A731DA" w:rsidRPr="00A4070F" w:rsidRDefault="00A731DA">
            <w:pPr>
              <w:widowControl/>
              <w:jc w:val="left"/>
              <w:rPr>
                <w:rFonts w:asciiTheme="minorEastAsia" w:hAnsiTheme="minorEastAsia"/>
                <w:szCs w:val="21"/>
              </w:rPr>
            </w:pPr>
            <w:r w:rsidRPr="00A4070F">
              <w:rPr>
                <w:rFonts w:asciiTheme="minorEastAsia" w:hAnsiTheme="minorEastAsia" w:hint="eastAsia"/>
                <w:szCs w:val="21"/>
              </w:rPr>
              <w:t>□ドライブスルー</w:t>
            </w:r>
          </w:p>
          <w:p w:rsidR="00A731DA" w:rsidRPr="00A4070F" w:rsidRDefault="00A731DA">
            <w:pPr>
              <w:widowControl/>
              <w:jc w:val="left"/>
              <w:rPr>
                <w:rFonts w:asciiTheme="minorEastAsia" w:hAnsiTheme="minorEastAsia"/>
                <w:szCs w:val="21"/>
              </w:rPr>
            </w:pPr>
            <w:r w:rsidRPr="00A4070F">
              <w:rPr>
                <w:rFonts w:asciiTheme="minorEastAsia" w:hAnsiTheme="minorEastAsia" w:hint="eastAsia"/>
                <w:szCs w:val="21"/>
              </w:rPr>
              <w:t>□移動販売</w:t>
            </w:r>
          </w:p>
          <w:p w:rsidR="00A731DA" w:rsidRPr="00A4070F" w:rsidRDefault="00A731DA">
            <w:pPr>
              <w:widowControl/>
              <w:jc w:val="left"/>
              <w:rPr>
                <w:rFonts w:asciiTheme="minorEastAsia" w:hAnsiTheme="minorEastAsia"/>
                <w:szCs w:val="21"/>
              </w:rPr>
            </w:pPr>
            <w:r w:rsidRPr="00A4070F">
              <w:rPr>
                <w:rFonts w:asciiTheme="minorEastAsia" w:hAnsiTheme="minorEastAsia" w:hint="eastAsia"/>
                <w:szCs w:val="21"/>
              </w:rPr>
              <w:t>□配達請負</w:t>
            </w:r>
          </w:p>
          <w:p w:rsidR="00A731DA" w:rsidRPr="00A4070F" w:rsidRDefault="00A731DA">
            <w:pPr>
              <w:widowControl/>
              <w:jc w:val="left"/>
              <w:rPr>
                <w:rFonts w:asciiTheme="minorEastAsia" w:hAnsiTheme="minorEastAsia"/>
                <w:szCs w:val="21"/>
              </w:rPr>
            </w:pPr>
            <w:r w:rsidRPr="00A4070F">
              <w:rPr>
                <w:rFonts w:asciiTheme="minorEastAsia" w:hAnsiTheme="minorEastAsia" w:hint="eastAsia"/>
                <w:szCs w:val="21"/>
              </w:rPr>
              <w:t>□従業員研修</w:t>
            </w:r>
          </w:p>
        </w:tc>
        <w:tc>
          <w:tcPr>
            <w:tcW w:w="6371" w:type="dxa"/>
          </w:tcPr>
          <w:p w:rsidR="00A731DA" w:rsidRPr="00A4070F" w:rsidRDefault="00A731DA">
            <w:pPr>
              <w:widowControl/>
              <w:jc w:val="left"/>
              <w:rPr>
                <w:rFonts w:asciiTheme="minorEastAsia" w:hAnsiTheme="minorEastAsia"/>
                <w:szCs w:val="21"/>
              </w:rPr>
            </w:pPr>
            <w:r w:rsidRPr="00A4070F">
              <w:rPr>
                <w:rFonts w:asciiTheme="minorEastAsia" w:hAnsiTheme="minorEastAsia" w:hint="eastAsia"/>
                <w:szCs w:val="21"/>
              </w:rPr>
              <w:t>□団体で実施する取り組み</w:t>
            </w:r>
          </w:p>
          <w:p w:rsidR="00A731DA" w:rsidRPr="00A4070F" w:rsidRDefault="00A731DA">
            <w:pPr>
              <w:widowControl/>
              <w:jc w:val="left"/>
              <w:rPr>
                <w:rFonts w:asciiTheme="minorEastAsia" w:hAnsiTheme="minorEastAsia"/>
                <w:szCs w:val="21"/>
              </w:rPr>
            </w:pPr>
            <w:r w:rsidRPr="00A4070F">
              <w:rPr>
                <w:rFonts w:asciiTheme="minorEastAsia" w:hAnsiTheme="minorEastAsia" w:hint="eastAsia"/>
                <w:szCs w:val="21"/>
              </w:rPr>
              <w:t>□新たなメニュー、商品、サービス等の開発</w:t>
            </w:r>
          </w:p>
          <w:p w:rsidR="00A731DA" w:rsidRPr="00A4070F" w:rsidRDefault="00A731DA">
            <w:pPr>
              <w:widowControl/>
              <w:jc w:val="left"/>
              <w:rPr>
                <w:rFonts w:asciiTheme="minorEastAsia" w:hAnsiTheme="minorEastAsia"/>
                <w:szCs w:val="21"/>
              </w:rPr>
            </w:pPr>
            <w:r w:rsidRPr="00A4070F">
              <w:rPr>
                <w:rFonts w:asciiTheme="minorEastAsia" w:hAnsiTheme="minorEastAsia" w:hint="eastAsia"/>
                <w:szCs w:val="21"/>
              </w:rPr>
              <w:t>□店内の清掃又は改装</w:t>
            </w:r>
          </w:p>
          <w:p w:rsidR="00A731DA" w:rsidRPr="00A4070F" w:rsidRDefault="00A731DA">
            <w:pPr>
              <w:widowControl/>
              <w:jc w:val="left"/>
              <w:rPr>
                <w:rFonts w:asciiTheme="minorEastAsia" w:hAnsiTheme="minorEastAsia"/>
                <w:szCs w:val="21"/>
              </w:rPr>
            </w:pPr>
            <w:r w:rsidRPr="00A4070F">
              <w:rPr>
                <w:rFonts w:asciiTheme="minorEastAsia" w:hAnsiTheme="minorEastAsia" w:hint="eastAsia"/>
                <w:szCs w:val="21"/>
              </w:rPr>
              <w:t>□その他の取り組み</w:t>
            </w:r>
          </w:p>
          <w:p w:rsidR="00A731DA" w:rsidRDefault="00C062DE">
            <w:pPr>
              <w:widowControl/>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27940</wp:posOffset>
                      </wp:positionV>
                      <wp:extent cx="3752850" cy="342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75285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F80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5pt;margin-top:2.2pt;width:29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" strokecolor="black [3213]" strokeweight=".5pt">
                      <v:stroke joinstyle="miter"/>
                    </v:shape>
                  </w:pict>
                </mc:Fallback>
              </mc:AlternateContent>
            </w:r>
          </w:p>
          <w:p w:rsidR="00C062DE" w:rsidRDefault="00C062DE">
            <w:pPr>
              <w:widowControl/>
              <w:jc w:val="left"/>
              <w:rPr>
                <w:rFonts w:asciiTheme="minorEastAsia" w:hAnsiTheme="minorEastAsia"/>
                <w:szCs w:val="21"/>
              </w:rPr>
            </w:pPr>
          </w:p>
          <w:p w:rsidR="00C062DE" w:rsidRPr="00A4070F" w:rsidRDefault="00C062DE">
            <w:pPr>
              <w:widowControl/>
              <w:jc w:val="left"/>
              <w:rPr>
                <w:rFonts w:asciiTheme="minorEastAsia" w:hAnsiTheme="minorEastAsia"/>
                <w:szCs w:val="21"/>
              </w:rPr>
            </w:pPr>
            <w:r>
              <w:rPr>
                <w:rFonts w:asciiTheme="minorEastAsia" w:hAnsiTheme="minorEastAsia" w:hint="eastAsia"/>
                <w:szCs w:val="21"/>
              </w:rPr>
              <w:t>※雇用継続のための取組等について記載すること。</w:t>
            </w:r>
          </w:p>
        </w:tc>
      </w:tr>
    </w:tbl>
    <w:p w:rsidR="00C4199D" w:rsidRPr="00A731DA" w:rsidRDefault="00C4199D">
      <w:pPr>
        <w:widowControl/>
        <w:jc w:val="left"/>
        <w:rPr>
          <w:rFonts w:asciiTheme="minorEastAsia" w:hAnsiTheme="minorEastAsia"/>
          <w:sz w:val="24"/>
          <w:szCs w:val="24"/>
        </w:rPr>
      </w:pPr>
      <w:r w:rsidRPr="00A731DA">
        <w:rPr>
          <w:rFonts w:asciiTheme="minorEastAsia" w:hAnsiTheme="minorEastAsia"/>
          <w:sz w:val="24"/>
          <w:szCs w:val="24"/>
        </w:rPr>
        <w:br w:type="page"/>
      </w:r>
    </w:p>
    <w:p w:rsidR="00A731DA" w:rsidRPr="00B740EA" w:rsidRDefault="00A731DA" w:rsidP="00B37784">
      <w:pPr>
        <w:rPr>
          <w:rFonts w:asciiTheme="minorEastAsia" w:hAnsiTheme="minorEastAsia"/>
          <w:szCs w:val="21"/>
        </w:rPr>
      </w:pPr>
      <w:r w:rsidRPr="00B740EA">
        <w:rPr>
          <w:rFonts w:asciiTheme="minorEastAsia" w:hAnsiTheme="minorEastAsia" w:hint="eastAsia"/>
          <w:szCs w:val="21"/>
        </w:rPr>
        <w:lastRenderedPageBreak/>
        <w:t xml:space="preserve">３　</w:t>
      </w:r>
      <w:r w:rsidR="000B57DA" w:rsidRPr="00B740EA">
        <w:rPr>
          <w:rFonts w:asciiTheme="minorEastAsia" w:hAnsiTheme="minorEastAsia" w:hint="eastAsia"/>
          <w:szCs w:val="21"/>
        </w:rPr>
        <w:t>県補助金</w:t>
      </w:r>
      <w:r w:rsidR="00D82C9E" w:rsidRPr="00B740EA">
        <w:rPr>
          <w:rFonts w:asciiTheme="minorEastAsia" w:hAnsiTheme="minorEastAsia" w:hint="eastAsia"/>
          <w:szCs w:val="21"/>
        </w:rPr>
        <w:t>の活用の有無</w:t>
      </w:r>
    </w:p>
    <w:p w:rsidR="000B57DA" w:rsidRPr="00B740EA" w:rsidRDefault="00D82C9E">
      <w:pPr>
        <w:widowControl/>
        <w:jc w:val="left"/>
        <w:rPr>
          <w:rFonts w:asciiTheme="minorEastAsia" w:hAnsiTheme="minorEastAsia"/>
          <w:szCs w:val="21"/>
        </w:rPr>
      </w:pPr>
      <w:r w:rsidRPr="00B740EA">
        <w:rPr>
          <w:rFonts w:asciiTheme="minorEastAsia" w:hAnsiTheme="minorEastAsia" w:hint="eastAsia"/>
          <w:szCs w:val="21"/>
        </w:rPr>
        <w:t xml:space="preserve">　・頑張ろう「食のみやこ鳥取県」緊急支援事業費補助金：　有　・　無</w:t>
      </w:r>
    </w:p>
    <w:p w:rsidR="00D82C9E" w:rsidRPr="00B740EA" w:rsidRDefault="00D82C9E">
      <w:pPr>
        <w:widowControl/>
        <w:jc w:val="left"/>
        <w:rPr>
          <w:rFonts w:asciiTheme="minorEastAsia" w:hAnsiTheme="minorEastAsia"/>
          <w:szCs w:val="21"/>
        </w:rPr>
      </w:pPr>
    </w:p>
    <w:p w:rsidR="006B0619" w:rsidRPr="00B740EA" w:rsidRDefault="006B0619">
      <w:pPr>
        <w:widowControl/>
        <w:jc w:val="left"/>
        <w:rPr>
          <w:rFonts w:asciiTheme="minorEastAsia" w:hAnsiTheme="minorEastAsia"/>
          <w:szCs w:val="21"/>
        </w:rPr>
      </w:pPr>
      <w:r w:rsidRPr="00B740EA">
        <w:rPr>
          <w:rFonts w:asciiTheme="minorEastAsia" w:hAnsiTheme="minorEastAsia" w:hint="eastAsia"/>
          <w:szCs w:val="21"/>
        </w:rPr>
        <w:t>４　補助対象経費</w:t>
      </w:r>
    </w:p>
    <w:tbl>
      <w:tblPr>
        <w:tblStyle w:val="a7"/>
        <w:tblW w:w="0" w:type="auto"/>
        <w:tblLook w:val="04A0" w:firstRow="1" w:lastRow="0" w:firstColumn="1" w:lastColumn="0" w:noHBand="0" w:noVBand="1"/>
      </w:tblPr>
      <w:tblGrid>
        <w:gridCol w:w="3256"/>
        <w:gridCol w:w="2430"/>
        <w:gridCol w:w="3374"/>
      </w:tblGrid>
      <w:tr w:rsidR="006B0619" w:rsidRPr="00B740EA" w:rsidTr="006B0619">
        <w:tc>
          <w:tcPr>
            <w:tcW w:w="3256" w:type="dxa"/>
          </w:tcPr>
          <w:p w:rsidR="006B0619" w:rsidRPr="00B740EA" w:rsidRDefault="006B0619" w:rsidP="006B0619">
            <w:pPr>
              <w:widowControl/>
              <w:jc w:val="center"/>
              <w:rPr>
                <w:rFonts w:asciiTheme="minorEastAsia" w:hAnsiTheme="minorEastAsia"/>
                <w:szCs w:val="21"/>
              </w:rPr>
            </w:pPr>
            <w:r w:rsidRPr="00B740EA">
              <w:rPr>
                <w:rFonts w:asciiTheme="minorEastAsia" w:hAnsiTheme="minorEastAsia" w:hint="eastAsia"/>
                <w:szCs w:val="21"/>
              </w:rPr>
              <w:t>費　　　目</w:t>
            </w:r>
          </w:p>
        </w:tc>
        <w:tc>
          <w:tcPr>
            <w:tcW w:w="2430" w:type="dxa"/>
            <w:tcBorders>
              <w:right w:val="single" w:sz="4" w:space="0" w:color="auto"/>
            </w:tcBorders>
            <w:vAlign w:val="center"/>
          </w:tcPr>
          <w:p w:rsidR="006B0619" w:rsidRPr="00B740EA" w:rsidRDefault="006B0619" w:rsidP="006B0619">
            <w:pPr>
              <w:widowControl/>
              <w:jc w:val="center"/>
              <w:rPr>
                <w:rFonts w:asciiTheme="minorEastAsia" w:hAnsiTheme="minorEastAsia"/>
                <w:szCs w:val="21"/>
              </w:rPr>
            </w:pPr>
            <w:r w:rsidRPr="00B740EA">
              <w:rPr>
                <w:rFonts w:asciiTheme="minorEastAsia" w:hAnsiTheme="minorEastAsia" w:hint="eastAsia"/>
                <w:szCs w:val="21"/>
              </w:rPr>
              <w:t>金　　　額</w:t>
            </w:r>
          </w:p>
        </w:tc>
        <w:tc>
          <w:tcPr>
            <w:tcW w:w="3374" w:type="dxa"/>
            <w:tcBorders>
              <w:left w:val="single" w:sz="4" w:space="0" w:color="auto"/>
            </w:tcBorders>
          </w:tcPr>
          <w:p w:rsidR="006B0619" w:rsidRPr="00B740EA" w:rsidRDefault="006B0619" w:rsidP="006B0619">
            <w:pPr>
              <w:widowControl/>
              <w:jc w:val="center"/>
              <w:rPr>
                <w:rFonts w:asciiTheme="minorEastAsia" w:hAnsiTheme="minorEastAsia"/>
                <w:szCs w:val="21"/>
              </w:rPr>
            </w:pPr>
            <w:r w:rsidRPr="00B740EA">
              <w:rPr>
                <w:rFonts w:asciiTheme="minorEastAsia" w:hAnsiTheme="minorEastAsia" w:hint="eastAsia"/>
                <w:szCs w:val="21"/>
              </w:rPr>
              <w:t>摘　　　要</w:t>
            </w:r>
          </w:p>
        </w:tc>
      </w:tr>
      <w:tr w:rsidR="006B0619" w:rsidRPr="00B740EA" w:rsidTr="006B0619">
        <w:tc>
          <w:tcPr>
            <w:tcW w:w="3256" w:type="dxa"/>
          </w:tcPr>
          <w:p w:rsidR="006B0619" w:rsidRPr="00B740EA" w:rsidRDefault="006B0619">
            <w:pPr>
              <w:widowControl/>
              <w:jc w:val="left"/>
              <w:rPr>
                <w:rFonts w:asciiTheme="minorEastAsia" w:hAnsiTheme="minorEastAsia"/>
                <w:szCs w:val="21"/>
              </w:rPr>
            </w:pPr>
            <w:r w:rsidRPr="00B740EA">
              <w:rPr>
                <w:rFonts w:asciiTheme="minorEastAsia" w:hAnsiTheme="minorEastAsia" w:hint="eastAsia"/>
                <w:szCs w:val="21"/>
              </w:rPr>
              <w:t>パッケージ作成費</w:t>
            </w:r>
          </w:p>
        </w:tc>
        <w:tc>
          <w:tcPr>
            <w:tcW w:w="2430" w:type="dxa"/>
            <w:tcBorders>
              <w:right w:val="single" w:sz="4" w:space="0" w:color="auto"/>
            </w:tcBorders>
          </w:tcPr>
          <w:p w:rsidR="006B0619" w:rsidRPr="00B740EA" w:rsidRDefault="006B0619" w:rsidP="006B0619">
            <w:pPr>
              <w:widowControl/>
              <w:jc w:val="right"/>
              <w:rPr>
                <w:rFonts w:asciiTheme="minorEastAsia" w:hAnsiTheme="minorEastAsia"/>
                <w:szCs w:val="21"/>
              </w:rPr>
            </w:pPr>
            <w:r w:rsidRPr="00B740EA">
              <w:rPr>
                <w:rFonts w:asciiTheme="minorEastAsia" w:hAnsiTheme="minorEastAsia" w:hint="eastAsia"/>
                <w:szCs w:val="21"/>
              </w:rPr>
              <w:t>円</w:t>
            </w:r>
          </w:p>
        </w:tc>
        <w:tc>
          <w:tcPr>
            <w:tcW w:w="3374" w:type="dxa"/>
            <w:tcBorders>
              <w:left w:val="single" w:sz="4" w:space="0" w:color="auto"/>
            </w:tcBorders>
          </w:tcPr>
          <w:p w:rsidR="006B0619" w:rsidRPr="00B740EA" w:rsidRDefault="006B0619">
            <w:pPr>
              <w:widowControl/>
              <w:jc w:val="left"/>
              <w:rPr>
                <w:rFonts w:asciiTheme="minorEastAsia" w:hAnsiTheme="minorEastAsia"/>
                <w:szCs w:val="21"/>
              </w:rPr>
            </w:pPr>
          </w:p>
        </w:tc>
      </w:tr>
      <w:tr w:rsidR="006B0619" w:rsidRPr="00B740EA" w:rsidTr="006B0619">
        <w:tc>
          <w:tcPr>
            <w:tcW w:w="3256" w:type="dxa"/>
          </w:tcPr>
          <w:p w:rsidR="006B0619" w:rsidRPr="00B740EA" w:rsidRDefault="006B0619">
            <w:pPr>
              <w:widowControl/>
              <w:jc w:val="left"/>
              <w:rPr>
                <w:rFonts w:asciiTheme="minorEastAsia" w:hAnsiTheme="minorEastAsia"/>
                <w:szCs w:val="21"/>
              </w:rPr>
            </w:pPr>
            <w:r w:rsidRPr="00B740EA">
              <w:rPr>
                <w:rFonts w:asciiTheme="minorEastAsia" w:hAnsiTheme="minorEastAsia" w:hint="eastAsia"/>
                <w:szCs w:val="21"/>
              </w:rPr>
              <w:t>ＰＲ資材作成費</w:t>
            </w:r>
          </w:p>
        </w:tc>
        <w:tc>
          <w:tcPr>
            <w:tcW w:w="2430" w:type="dxa"/>
            <w:tcBorders>
              <w:right w:val="single" w:sz="4" w:space="0" w:color="auto"/>
            </w:tcBorders>
          </w:tcPr>
          <w:p w:rsidR="006B0619" w:rsidRPr="00B740EA" w:rsidRDefault="006B0619" w:rsidP="006B0619">
            <w:pPr>
              <w:widowControl/>
              <w:jc w:val="right"/>
              <w:rPr>
                <w:rFonts w:asciiTheme="minorEastAsia" w:hAnsiTheme="minorEastAsia"/>
                <w:szCs w:val="21"/>
              </w:rPr>
            </w:pPr>
            <w:r w:rsidRPr="00B740EA">
              <w:rPr>
                <w:rFonts w:asciiTheme="minorEastAsia" w:hAnsiTheme="minorEastAsia" w:hint="eastAsia"/>
                <w:szCs w:val="21"/>
              </w:rPr>
              <w:t>円</w:t>
            </w:r>
          </w:p>
        </w:tc>
        <w:tc>
          <w:tcPr>
            <w:tcW w:w="3374" w:type="dxa"/>
            <w:tcBorders>
              <w:left w:val="single" w:sz="4" w:space="0" w:color="auto"/>
            </w:tcBorders>
          </w:tcPr>
          <w:p w:rsidR="006B0619" w:rsidRPr="00B740EA" w:rsidRDefault="006B0619">
            <w:pPr>
              <w:widowControl/>
              <w:jc w:val="left"/>
              <w:rPr>
                <w:rFonts w:asciiTheme="minorEastAsia" w:hAnsiTheme="minorEastAsia"/>
                <w:szCs w:val="21"/>
              </w:rPr>
            </w:pPr>
          </w:p>
        </w:tc>
      </w:tr>
      <w:tr w:rsidR="006B0619" w:rsidRPr="00B740EA" w:rsidTr="006B0619">
        <w:tc>
          <w:tcPr>
            <w:tcW w:w="3256" w:type="dxa"/>
          </w:tcPr>
          <w:p w:rsidR="006B0619" w:rsidRPr="00B740EA" w:rsidRDefault="006B0619">
            <w:pPr>
              <w:widowControl/>
              <w:jc w:val="left"/>
              <w:rPr>
                <w:rFonts w:asciiTheme="minorEastAsia" w:hAnsiTheme="minorEastAsia"/>
                <w:szCs w:val="21"/>
              </w:rPr>
            </w:pPr>
            <w:r w:rsidRPr="00B740EA">
              <w:rPr>
                <w:rFonts w:asciiTheme="minorEastAsia" w:hAnsiTheme="minorEastAsia" w:hint="eastAsia"/>
                <w:szCs w:val="21"/>
              </w:rPr>
              <w:t>広告宣伝費</w:t>
            </w:r>
          </w:p>
        </w:tc>
        <w:tc>
          <w:tcPr>
            <w:tcW w:w="2430" w:type="dxa"/>
            <w:tcBorders>
              <w:right w:val="single" w:sz="4" w:space="0" w:color="auto"/>
            </w:tcBorders>
          </w:tcPr>
          <w:p w:rsidR="006B0619" w:rsidRPr="00B740EA" w:rsidRDefault="006B0619" w:rsidP="006B0619">
            <w:pPr>
              <w:widowControl/>
              <w:jc w:val="right"/>
              <w:rPr>
                <w:rFonts w:asciiTheme="minorEastAsia" w:hAnsiTheme="minorEastAsia"/>
                <w:szCs w:val="21"/>
              </w:rPr>
            </w:pPr>
            <w:r w:rsidRPr="00B740EA">
              <w:rPr>
                <w:rFonts w:asciiTheme="minorEastAsia" w:hAnsiTheme="minorEastAsia" w:hint="eastAsia"/>
                <w:szCs w:val="21"/>
              </w:rPr>
              <w:t>円</w:t>
            </w:r>
          </w:p>
        </w:tc>
        <w:tc>
          <w:tcPr>
            <w:tcW w:w="3374" w:type="dxa"/>
            <w:tcBorders>
              <w:left w:val="single" w:sz="4" w:space="0" w:color="auto"/>
            </w:tcBorders>
          </w:tcPr>
          <w:p w:rsidR="006B0619" w:rsidRPr="00B740EA" w:rsidRDefault="006B0619">
            <w:pPr>
              <w:widowControl/>
              <w:jc w:val="left"/>
              <w:rPr>
                <w:rFonts w:asciiTheme="minorEastAsia" w:hAnsiTheme="minorEastAsia"/>
                <w:szCs w:val="21"/>
              </w:rPr>
            </w:pPr>
          </w:p>
        </w:tc>
      </w:tr>
      <w:tr w:rsidR="006B0619" w:rsidRPr="00B740EA" w:rsidTr="006B0619">
        <w:tc>
          <w:tcPr>
            <w:tcW w:w="3256" w:type="dxa"/>
          </w:tcPr>
          <w:p w:rsidR="006B0619" w:rsidRPr="00B740EA" w:rsidRDefault="006B0619">
            <w:pPr>
              <w:widowControl/>
              <w:jc w:val="left"/>
              <w:rPr>
                <w:rFonts w:asciiTheme="minorEastAsia" w:hAnsiTheme="minorEastAsia"/>
                <w:szCs w:val="21"/>
              </w:rPr>
            </w:pPr>
            <w:r w:rsidRPr="00B740EA">
              <w:rPr>
                <w:rFonts w:asciiTheme="minorEastAsia" w:hAnsiTheme="minorEastAsia" w:hint="eastAsia"/>
                <w:szCs w:val="21"/>
              </w:rPr>
              <w:t>移動販売に要する経費</w:t>
            </w:r>
          </w:p>
        </w:tc>
        <w:tc>
          <w:tcPr>
            <w:tcW w:w="2430" w:type="dxa"/>
            <w:tcBorders>
              <w:right w:val="single" w:sz="4" w:space="0" w:color="auto"/>
            </w:tcBorders>
          </w:tcPr>
          <w:p w:rsidR="006B0619" w:rsidRPr="00B740EA" w:rsidRDefault="006B0619" w:rsidP="006B0619">
            <w:pPr>
              <w:widowControl/>
              <w:jc w:val="right"/>
              <w:rPr>
                <w:rFonts w:asciiTheme="minorEastAsia" w:hAnsiTheme="minorEastAsia"/>
                <w:szCs w:val="21"/>
              </w:rPr>
            </w:pPr>
            <w:r w:rsidRPr="00B740EA">
              <w:rPr>
                <w:rFonts w:asciiTheme="minorEastAsia" w:hAnsiTheme="minorEastAsia" w:hint="eastAsia"/>
                <w:szCs w:val="21"/>
              </w:rPr>
              <w:t>円</w:t>
            </w:r>
          </w:p>
        </w:tc>
        <w:tc>
          <w:tcPr>
            <w:tcW w:w="3374" w:type="dxa"/>
            <w:tcBorders>
              <w:left w:val="single" w:sz="4" w:space="0" w:color="auto"/>
            </w:tcBorders>
          </w:tcPr>
          <w:p w:rsidR="006B0619" w:rsidRPr="00B740EA" w:rsidRDefault="006B0619">
            <w:pPr>
              <w:widowControl/>
              <w:jc w:val="left"/>
              <w:rPr>
                <w:rFonts w:asciiTheme="minorEastAsia" w:hAnsiTheme="minorEastAsia"/>
                <w:szCs w:val="21"/>
              </w:rPr>
            </w:pPr>
          </w:p>
        </w:tc>
      </w:tr>
      <w:tr w:rsidR="006B0619" w:rsidRPr="00B740EA" w:rsidTr="006B0619">
        <w:tc>
          <w:tcPr>
            <w:tcW w:w="3256" w:type="dxa"/>
          </w:tcPr>
          <w:p w:rsidR="006B0619" w:rsidRPr="00B740EA" w:rsidRDefault="006B0619">
            <w:pPr>
              <w:widowControl/>
              <w:jc w:val="left"/>
              <w:rPr>
                <w:rFonts w:asciiTheme="minorEastAsia" w:hAnsiTheme="minorEastAsia"/>
                <w:szCs w:val="21"/>
              </w:rPr>
            </w:pPr>
            <w:r w:rsidRPr="00B740EA">
              <w:rPr>
                <w:rFonts w:asciiTheme="minorEastAsia" w:hAnsiTheme="minorEastAsia" w:hint="eastAsia"/>
                <w:szCs w:val="21"/>
              </w:rPr>
              <w:t>商品開発経費</w:t>
            </w:r>
          </w:p>
        </w:tc>
        <w:tc>
          <w:tcPr>
            <w:tcW w:w="2430" w:type="dxa"/>
            <w:tcBorders>
              <w:right w:val="single" w:sz="4" w:space="0" w:color="auto"/>
            </w:tcBorders>
          </w:tcPr>
          <w:p w:rsidR="006B0619" w:rsidRPr="00B740EA" w:rsidRDefault="006B0619" w:rsidP="006B0619">
            <w:pPr>
              <w:widowControl/>
              <w:jc w:val="right"/>
              <w:rPr>
                <w:rFonts w:asciiTheme="minorEastAsia" w:hAnsiTheme="minorEastAsia"/>
                <w:szCs w:val="21"/>
              </w:rPr>
            </w:pPr>
            <w:r w:rsidRPr="00B740EA">
              <w:rPr>
                <w:rFonts w:asciiTheme="minorEastAsia" w:hAnsiTheme="minorEastAsia" w:hint="eastAsia"/>
                <w:szCs w:val="21"/>
              </w:rPr>
              <w:t>円</w:t>
            </w:r>
          </w:p>
        </w:tc>
        <w:tc>
          <w:tcPr>
            <w:tcW w:w="3374" w:type="dxa"/>
            <w:tcBorders>
              <w:left w:val="single" w:sz="4" w:space="0" w:color="auto"/>
            </w:tcBorders>
          </w:tcPr>
          <w:p w:rsidR="006B0619" w:rsidRPr="00B740EA" w:rsidRDefault="006B0619">
            <w:pPr>
              <w:widowControl/>
              <w:jc w:val="left"/>
              <w:rPr>
                <w:rFonts w:asciiTheme="minorEastAsia" w:hAnsiTheme="minorEastAsia"/>
                <w:szCs w:val="21"/>
              </w:rPr>
            </w:pPr>
          </w:p>
        </w:tc>
      </w:tr>
      <w:tr w:rsidR="006B0619" w:rsidRPr="00B740EA" w:rsidTr="006B0619">
        <w:tc>
          <w:tcPr>
            <w:tcW w:w="3256" w:type="dxa"/>
          </w:tcPr>
          <w:p w:rsidR="006B0619" w:rsidRPr="00B740EA" w:rsidRDefault="006B0619">
            <w:pPr>
              <w:widowControl/>
              <w:jc w:val="left"/>
              <w:rPr>
                <w:rFonts w:asciiTheme="minorEastAsia" w:hAnsiTheme="minorEastAsia"/>
                <w:szCs w:val="21"/>
              </w:rPr>
            </w:pPr>
            <w:r w:rsidRPr="00B740EA">
              <w:rPr>
                <w:rFonts w:asciiTheme="minorEastAsia" w:hAnsiTheme="minorEastAsia" w:hint="eastAsia"/>
                <w:szCs w:val="21"/>
              </w:rPr>
              <w:t>雇用継続に係る経費</w:t>
            </w:r>
          </w:p>
        </w:tc>
        <w:tc>
          <w:tcPr>
            <w:tcW w:w="2430" w:type="dxa"/>
            <w:tcBorders>
              <w:right w:val="single" w:sz="4" w:space="0" w:color="auto"/>
            </w:tcBorders>
          </w:tcPr>
          <w:p w:rsidR="006B0619" w:rsidRPr="00B740EA" w:rsidRDefault="006B0619" w:rsidP="006B0619">
            <w:pPr>
              <w:widowControl/>
              <w:jc w:val="right"/>
              <w:rPr>
                <w:rFonts w:asciiTheme="minorEastAsia" w:hAnsiTheme="minorEastAsia"/>
                <w:szCs w:val="21"/>
              </w:rPr>
            </w:pPr>
            <w:r w:rsidRPr="00B740EA">
              <w:rPr>
                <w:rFonts w:asciiTheme="minorEastAsia" w:hAnsiTheme="minorEastAsia" w:hint="eastAsia"/>
                <w:szCs w:val="21"/>
              </w:rPr>
              <w:t>円</w:t>
            </w:r>
          </w:p>
        </w:tc>
        <w:tc>
          <w:tcPr>
            <w:tcW w:w="3374" w:type="dxa"/>
            <w:tcBorders>
              <w:left w:val="single" w:sz="4" w:space="0" w:color="auto"/>
            </w:tcBorders>
          </w:tcPr>
          <w:p w:rsidR="006B0619" w:rsidRPr="00B740EA" w:rsidRDefault="006B0619">
            <w:pPr>
              <w:widowControl/>
              <w:jc w:val="left"/>
              <w:rPr>
                <w:rFonts w:asciiTheme="minorEastAsia" w:hAnsiTheme="minorEastAsia"/>
                <w:szCs w:val="21"/>
              </w:rPr>
            </w:pPr>
          </w:p>
        </w:tc>
      </w:tr>
      <w:tr w:rsidR="006B0619" w:rsidRPr="00B740EA" w:rsidTr="006B0619">
        <w:tc>
          <w:tcPr>
            <w:tcW w:w="3256" w:type="dxa"/>
          </w:tcPr>
          <w:p w:rsidR="006B0619" w:rsidRPr="00B740EA" w:rsidRDefault="006B0619">
            <w:pPr>
              <w:widowControl/>
              <w:jc w:val="left"/>
              <w:rPr>
                <w:rFonts w:asciiTheme="minorEastAsia" w:hAnsiTheme="minorEastAsia"/>
                <w:szCs w:val="21"/>
              </w:rPr>
            </w:pPr>
            <w:r w:rsidRPr="00B740EA">
              <w:rPr>
                <w:rFonts w:asciiTheme="minorEastAsia" w:hAnsiTheme="minorEastAsia" w:hint="eastAsia"/>
                <w:szCs w:val="21"/>
              </w:rPr>
              <w:t>その他事業実施に要する経費</w:t>
            </w:r>
          </w:p>
        </w:tc>
        <w:tc>
          <w:tcPr>
            <w:tcW w:w="2430" w:type="dxa"/>
            <w:tcBorders>
              <w:right w:val="single" w:sz="4" w:space="0" w:color="auto"/>
            </w:tcBorders>
          </w:tcPr>
          <w:p w:rsidR="006B0619" w:rsidRPr="00B740EA" w:rsidRDefault="006B0619" w:rsidP="006B0619">
            <w:pPr>
              <w:widowControl/>
              <w:jc w:val="right"/>
              <w:rPr>
                <w:rFonts w:asciiTheme="minorEastAsia" w:hAnsiTheme="minorEastAsia"/>
                <w:szCs w:val="21"/>
              </w:rPr>
            </w:pPr>
            <w:r w:rsidRPr="00B740EA">
              <w:rPr>
                <w:rFonts w:asciiTheme="minorEastAsia" w:hAnsiTheme="minorEastAsia" w:hint="eastAsia"/>
                <w:szCs w:val="21"/>
              </w:rPr>
              <w:t>円</w:t>
            </w:r>
          </w:p>
        </w:tc>
        <w:tc>
          <w:tcPr>
            <w:tcW w:w="3374" w:type="dxa"/>
            <w:tcBorders>
              <w:left w:val="single" w:sz="4" w:space="0" w:color="auto"/>
            </w:tcBorders>
          </w:tcPr>
          <w:p w:rsidR="006B0619" w:rsidRPr="00B740EA" w:rsidRDefault="006B0619">
            <w:pPr>
              <w:widowControl/>
              <w:jc w:val="left"/>
              <w:rPr>
                <w:rFonts w:asciiTheme="minorEastAsia" w:hAnsiTheme="minorEastAsia"/>
                <w:szCs w:val="21"/>
              </w:rPr>
            </w:pPr>
          </w:p>
        </w:tc>
      </w:tr>
      <w:tr w:rsidR="006B0619" w:rsidRPr="00B740EA" w:rsidTr="006B0619">
        <w:tc>
          <w:tcPr>
            <w:tcW w:w="3256" w:type="dxa"/>
          </w:tcPr>
          <w:p w:rsidR="006B0619" w:rsidRPr="00B740EA" w:rsidRDefault="006B0619" w:rsidP="006B0619">
            <w:pPr>
              <w:widowControl/>
              <w:jc w:val="center"/>
              <w:rPr>
                <w:rFonts w:asciiTheme="minorEastAsia" w:hAnsiTheme="minorEastAsia"/>
                <w:szCs w:val="21"/>
              </w:rPr>
            </w:pPr>
            <w:r w:rsidRPr="00B740EA">
              <w:rPr>
                <w:rFonts w:asciiTheme="minorEastAsia" w:hAnsiTheme="minorEastAsia" w:hint="eastAsia"/>
                <w:szCs w:val="21"/>
              </w:rPr>
              <w:t>合　　　計</w:t>
            </w:r>
          </w:p>
        </w:tc>
        <w:tc>
          <w:tcPr>
            <w:tcW w:w="2430" w:type="dxa"/>
            <w:tcBorders>
              <w:right w:val="single" w:sz="4" w:space="0" w:color="auto"/>
            </w:tcBorders>
          </w:tcPr>
          <w:p w:rsidR="006B0619" w:rsidRPr="00B740EA" w:rsidRDefault="006B0619" w:rsidP="006B0619">
            <w:pPr>
              <w:widowControl/>
              <w:jc w:val="right"/>
              <w:rPr>
                <w:rFonts w:asciiTheme="minorEastAsia" w:hAnsiTheme="minorEastAsia"/>
                <w:szCs w:val="21"/>
              </w:rPr>
            </w:pPr>
            <w:r w:rsidRPr="00B740EA">
              <w:rPr>
                <w:rFonts w:asciiTheme="minorEastAsia" w:hAnsiTheme="minorEastAsia" w:hint="eastAsia"/>
                <w:szCs w:val="21"/>
              </w:rPr>
              <w:t>円</w:t>
            </w:r>
          </w:p>
        </w:tc>
        <w:tc>
          <w:tcPr>
            <w:tcW w:w="3374" w:type="dxa"/>
            <w:tcBorders>
              <w:left w:val="single" w:sz="4" w:space="0" w:color="auto"/>
            </w:tcBorders>
          </w:tcPr>
          <w:p w:rsidR="006B0619" w:rsidRPr="00B740EA" w:rsidRDefault="006B0619">
            <w:pPr>
              <w:widowControl/>
              <w:jc w:val="left"/>
              <w:rPr>
                <w:rFonts w:asciiTheme="minorEastAsia" w:hAnsiTheme="minorEastAsia"/>
                <w:szCs w:val="21"/>
              </w:rPr>
            </w:pPr>
          </w:p>
        </w:tc>
      </w:tr>
    </w:tbl>
    <w:p w:rsidR="008F3C7E" w:rsidRPr="00B740EA" w:rsidRDefault="008F3C7E">
      <w:pPr>
        <w:widowControl/>
        <w:jc w:val="left"/>
        <w:rPr>
          <w:rFonts w:asciiTheme="minorEastAsia" w:hAnsiTheme="minorEastAsia"/>
          <w:szCs w:val="21"/>
        </w:rPr>
      </w:pPr>
      <w:r w:rsidRPr="00B740EA">
        <w:rPr>
          <w:rFonts w:asciiTheme="minorEastAsia" w:hAnsiTheme="minorEastAsia" w:hint="eastAsia"/>
          <w:szCs w:val="21"/>
        </w:rPr>
        <w:t>※令和２年４月１日以降に支出したものが対象となります。</w:t>
      </w:r>
    </w:p>
    <w:p w:rsidR="006B0619" w:rsidRPr="00B740EA" w:rsidRDefault="00B45885" w:rsidP="002A2AC5">
      <w:pPr>
        <w:widowControl/>
        <w:ind w:left="197" w:hangingChars="100" w:hanging="197"/>
        <w:jc w:val="left"/>
        <w:rPr>
          <w:rFonts w:asciiTheme="minorEastAsia" w:hAnsiTheme="minorEastAsia"/>
          <w:szCs w:val="21"/>
        </w:rPr>
      </w:pPr>
      <w:r w:rsidRPr="00B740EA">
        <w:rPr>
          <w:rFonts w:asciiTheme="minorEastAsia" w:hAnsiTheme="minorEastAsia" w:hint="eastAsia"/>
          <w:szCs w:val="21"/>
        </w:rPr>
        <w:t>※頑張ろう「食のみやこ鳥取県」緊急支援事業費補助金の交付を受けている</w:t>
      </w:r>
      <w:r w:rsidR="002A2AC5" w:rsidRPr="00B740EA">
        <w:rPr>
          <w:rFonts w:asciiTheme="minorEastAsia" w:hAnsiTheme="minorEastAsia" w:hint="eastAsia"/>
          <w:szCs w:val="21"/>
        </w:rPr>
        <w:t>、又は受ける予定の</w:t>
      </w:r>
      <w:r w:rsidRPr="00B740EA">
        <w:rPr>
          <w:rFonts w:asciiTheme="minorEastAsia" w:hAnsiTheme="minorEastAsia" w:hint="eastAsia"/>
          <w:szCs w:val="21"/>
        </w:rPr>
        <w:t>場合は、補助上限額（1</w:t>
      </w:r>
      <w:r w:rsidRPr="00B740EA">
        <w:rPr>
          <w:rFonts w:asciiTheme="minorEastAsia" w:hAnsiTheme="minorEastAsia"/>
          <w:szCs w:val="21"/>
        </w:rPr>
        <w:t>00,000</w:t>
      </w:r>
      <w:r w:rsidRPr="00B740EA">
        <w:rPr>
          <w:rFonts w:asciiTheme="minorEastAsia" w:hAnsiTheme="minorEastAsia" w:hint="eastAsia"/>
          <w:szCs w:val="21"/>
        </w:rPr>
        <w:t>円）を超え</w:t>
      </w:r>
      <w:r w:rsidR="00C062DE" w:rsidRPr="00B740EA">
        <w:rPr>
          <w:rFonts w:asciiTheme="minorEastAsia" w:hAnsiTheme="minorEastAsia" w:hint="eastAsia"/>
          <w:szCs w:val="21"/>
        </w:rPr>
        <w:t>る部分の</w:t>
      </w:r>
      <w:r w:rsidRPr="00B740EA">
        <w:rPr>
          <w:rFonts w:asciiTheme="minorEastAsia" w:hAnsiTheme="minorEastAsia" w:hint="eastAsia"/>
          <w:szCs w:val="21"/>
        </w:rPr>
        <w:t>補助対象経費について記載してください。</w:t>
      </w:r>
    </w:p>
    <w:p w:rsidR="00B45885" w:rsidRPr="00B740EA" w:rsidRDefault="00B45885">
      <w:pPr>
        <w:widowControl/>
        <w:jc w:val="left"/>
        <w:rPr>
          <w:rFonts w:asciiTheme="minorEastAsia" w:hAnsiTheme="minorEastAsia"/>
          <w:szCs w:val="21"/>
        </w:rPr>
      </w:pPr>
    </w:p>
    <w:p w:rsidR="000B57DA" w:rsidRPr="00B740EA" w:rsidRDefault="000B57DA">
      <w:pPr>
        <w:widowControl/>
        <w:jc w:val="left"/>
        <w:rPr>
          <w:rFonts w:asciiTheme="minorEastAsia" w:hAnsiTheme="minorEastAsia"/>
          <w:szCs w:val="21"/>
        </w:rPr>
      </w:pPr>
      <w:r w:rsidRPr="00B740EA">
        <w:rPr>
          <w:rFonts w:asciiTheme="minorEastAsia" w:hAnsiTheme="minorEastAsia" w:hint="eastAsia"/>
          <w:szCs w:val="21"/>
        </w:rPr>
        <w:t xml:space="preserve">４　</w:t>
      </w:r>
      <w:r w:rsidR="00625E37" w:rsidRPr="00B740EA">
        <w:rPr>
          <w:rFonts w:asciiTheme="minorEastAsia" w:hAnsiTheme="minorEastAsia" w:hint="eastAsia"/>
          <w:szCs w:val="21"/>
        </w:rPr>
        <w:t>交付申請額</w:t>
      </w:r>
      <w:r w:rsidR="005F0C68" w:rsidRPr="00B740EA">
        <w:rPr>
          <w:rFonts w:asciiTheme="minorEastAsia" w:hAnsiTheme="minorEastAsia" w:hint="eastAsia"/>
          <w:szCs w:val="21"/>
        </w:rPr>
        <w:t xml:space="preserve">（実績額）　</w:t>
      </w:r>
      <w:r w:rsidR="005F0C68" w:rsidRPr="00B740EA">
        <w:rPr>
          <w:rFonts w:asciiTheme="minorEastAsia" w:hAnsiTheme="minorEastAsia" w:hint="eastAsia"/>
          <w:szCs w:val="21"/>
          <w:u w:val="single"/>
        </w:rPr>
        <w:t xml:space="preserve">　　　　　　　　　　　円</w:t>
      </w:r>
    </w:p>
    <w:p w:rsidR="005F0C68" w:rsidRPr="00B740EA" w:rsidRDefault="00B45885">
      <w:pPr>
        <w:widowControl/>
        <w:jc w:val="left"/>
        <w:rPr>
          <w:rFonts w:asciiTheme="minorEastAsia" w:hAnsiTheme="minorEastAsia"/>
          <w:szCs w:val="21"/>
        </w:rPr>
      </w:pPr>
      <w:r w:rsidRPr="00B740EA">
        <w:rPr>
          <w:rFonts w:asciiTheme="minorEastAsia" w:hAnsiTheme="minorEastAsia" w:hint="eastAsia"/>
          <w:szCs w:val="21"/>
        </w:rPr>
        <w:t xml:space="preserve">　※</w:t>
      </w:r>
      <w:r w:rsidRPr="00B740EA">
        <w:rPr>
          <w:rFonts w:asciiTheme="minorEastAsia" w:hAnsiTheme="minorEastAsia"/>
          <w:szCs w:val="21"/>
        </w:rPr>
        <w:t>100,000</w:t>
      </w:r>
      <w:r w:rsidRPr="00B740EA">
        <w:rPr>
          <w:rFonts w:asciiTheme="minorEastAsia" w:hAnsiTheme="minorEastAsia" w:hint="eastAsia"/>
          <w:szCs w:val="21"/>
        </w:rPr>
        <w:t>円が上限となります。</w:t>
      </w:r>
    </w:p>
    <w:p w:rsidR="00B45885" w:rsidRPr="00B740EA" w:rsidRDefault="00B45885">
      <w:pPr>
        <w:widowControl/>
        <w:jc w:val="left"/>
        <w:rPr>
          <w:rFonts w:asciiTheme="minorEastAsia" w:hAnsiTheme="minorEastAsia"/>
          <w:szCs w:val="21"/>
        </w:rPr>
      </w:pPr>
    </w:p>
    <w:p w:rsidR="005F0C68" w:rsidRPr="00B740EA" w:rsidRDefault="005F0C68">
      <w:pPr>
        <w:widowControl/>
        <w:jc w:val="left"/>
        <w:rPr>
          <w:rFonts w:asciiTheme="minorEastAsia" w:hAnsiTheme="minorEastAsia"/>
          <w:szCs w:val="21"/>
        </w:rPr>
      </w:pPr>
      <w:r w:rsidRPr="00B740EA">
        <w:rPr>
          <w:rFonts w:asciiTheme="minorEastAsia" w:hAnsiTheme="minorEastAsia" w:hint="eastAsia"/>
          <w:szCs w:val="21"/>
        </w:rPr>
        <w:t>５　添付資料</w:t>
      </w:r>
    </w:p>
    <w:p w:rsidR="005F0C68" w:rsidRPr="00B740EA" w:rsidRDefault="00D82C9E">
      <w:pPr>
        <w:widowControl/>
        <w:jc w:val="left"/>
        <w:rPr>
          <w:rFonts w:asciiTheme="minorEastAsia" w:hAnsiTheme="minorEastAsia"/>
          <w:szCs w:val="21"/>
        </w:rPr>
      </w:pPr>
      <w:r w:rsidRPr="00B740EA">
        <w:rPr>
          <w:rFonts w:asciiTheme="minorEastAsia" w:hAnsiTheme="minorEastAsia" w:hint="eastAsia"/>
          <w:szCs w:val="21"/>
        </w:rPr>
        <w:t xml:space="preserve">　</w:t>
      </w:r>
      <w:r w:rsidR="006B0619" w:rsidRPr="00B740EA">
        <w:rPr>
          <w:rFonts w:asciiTheme="minorEastAsia" w:hAnsiTheme="minorEastAsia" w:hint="eastAsia"/>
          <w:szCs w:val="21"/>
        </w:rPr>
        <w:t>□</w:t>
      </w:r>
      <w:r w:rsidR="0033240A" w:rsidRPr="00B740EA">
        <w:rPr>
          <w:rFonts w:asciiTheme="minorEastAsia" w:hAnsiTheme="minorEastAsia" w:hint="eastAsia"/>
          <w:szCs w:val="21"/>
        </w:rPr>
        <w:t xml:space="preserve"> </w:t>
      </w:r>
      <w:r w:rsidR="006B0619" w:rsidRPr="00B740EA">
        <w:rPr>
          <w:rFonts w:asciiTheme="minorEastAsia" w:hAnsiTheme="minorEastAsia" w:hint="eastAsia"/>
          <w:szCs w:val="21"/>
        </w:rPr>
        <w:t>飲食営業許可証等の写し（申請時）</w:t>
      </w:r>
    </w:p>
    <w:p w:rsidR="00C062DE" w:rsidRPr="00B740EA" w:rsidRDefault="00C062DE" w:rsidP="00C062DE">
      <w:pPr>
        <w:widowControl/>
        <w:ind w:left="592" w:hangingChars="300" w:hanging="592"/>
        <w:jc w:val="left"/>
        <w:rPr>
          <w:rFonts w:asciiTheme="minorEastAsia" w:hAnsiTheme="minorEastAsia"/>
          <w:szCs w:val="21"/>
        </w:rPr>
      </w:pPr>
      <w:r w:rsidRPr="00B740EA">
        <w:rPr>
          <w:rFonts w:asciiTheme="minorEastAsia" w:hAnsiTheme="minorEastAsia" w:hint="eastAsia"/>
          <w:szCs w:val="21"/>
        </w:rPr>
        <w:t xml:space="preserve">　　※飲食営業許可証等が該当しない業種の場合、開業届等、事業主であることが証明できる書類</w:t>
      </w:r>
    </w:p>
    <w:p w:rsidR="006B0619" w:rsidRPr="00B740EA" w:rsidRDefault="006B0619">
      <w:pPr>
        <w:widowControl/>
        <w:jc w:val="left"/>
        <w:rPr>
          <w:rFonts w:asciiTheme="minorEastAsia" w:hAnsiTheme="minorEastAsia"/>
          <w:szCs w:val="21"/>
        </w:rPr>
      </w:pPr>
      <w:r w:rsidRPr="00B740EA">
        <w:rPr>
          <w:rFonts w:asciiTheme="minorEastAsia" w:hAnsiTheme="minorEastAsia" w:hint="eastAsia"/>
          <w:szCs w:val="21"/>
        </w:rPr>
        <w:t xml:space="preserve">　□</w:t>
      </w:r>
      <w:r w:rsidR="0033240A" w:rsidRPr="00B740EA">
        <w:rPr>
          <w:rFonts w:asciiTheme="minorEastAsia" w:hAnsiTheme="minorEastAsia" w:hint="eastAsia"/>
          <w:szCs w:val="21"/>
        </w:rPr>
        <w:t xml:space="preserve"> </w:t>
      </w:r>
      <w:r w:rsidRPr="00B740EA">
        <w:rPr>
          <w:rFonts w:asciiTheme="minorEastAsia" w:hAnsiTheme="minorEastAsia" w:hint="eastAsia"/>
          <w:szCs w:val="21"/>
        </w:rPr>
        <w:t>口座振込依頼書（申請時）</w:t>
      </w:r>
    </w:p>
    <w:p w:rsidR="006B0619" w:rsidRPr="00B740EA" w:rsidRDefault="006B0619">
      <w:pPr>
        <w:widowControl/>
        <w:jc w:val="left"/>
        <w:rPr>
          <w:rFonts w:asciiTheme="minorEastAsia" w:hAnsiTheme="minorEastAsia"/>
          <w:szCs w:val="21"/>
        </w:rPr>
      </w:pPr>
      <w:r w:rsidRPr="00B740EA">
        <w:rPr>
          <w:rFonts w:asciiTheme="minorEastAsia" w:hAnsiTheme="minorEastAsia" w:hint="eastAsia"/>
          <w:szCs w:val="21"/>
        </w:rPr>
        <w:t xml:space="preserve">　□</w:t>
      </w:r>
      <w:r w:rsidR="0033240A" w:rsidRPr="00B740EA">
        <w:rPr>
          <w:rFonts w:asciiTheme="minorEastAsia" w:hAnsiTheme="minorEastAsia" w:hint="eastAsia"/>
          <w:szCs w:val="21"/>
        </w:rPr>
        <w:t xml:space="preserve"> </w:t>
      </w:r>
      <w:r w:rsidR="00B45885" w:rsidRPr="00B740EA">
        <w:rPr>
          <w:rFonts w:asciiTheme="minorEastAsia" w:hAnsiTheme="minorEastAsia" w:hint="eastAsia"/>
          <w:szCs w:val="21"/>
        </w:rPr>
        <w:t>対象経費に係る領収書の写し</w:t>
      </w:r>
      <w:r w:rsidR="008F3C7E" w:rsidRPr="00B740EA">
        <w:rPr>
          <w:rFonts w:asciiTheme="minorEastAsia" w:hAnsiTheme="minorEastAsia" w:hint="eastAsia"/>
          <w:szCs w:val="21"/>
        </w:rPr>
        <w:t>（実績報告時）</w:t>
      </w:r>
    </w:p>
    <w:p w:rsidR="008F3C7E" w:rsidRPr="00B740EA" w:rsidRDefault="008F3C7E" w:rsidP="0033240A">
      <w:pPr>
        <w:widowControl/>
        <w:ind w:left="493" w:hangingChars="250" w:hanging="493"/>
        <w:jc w:val="left"/>
        <w:rPr>
          <w:rFonts w:asciiTheme="minorEastAsia" w:hAnsiTheme="minorEastAsia"/>
          <w:szCs w:val="21"/>
        </w:rPr>
      </w:pPr>
      <w:r w:rsidRPr="00B740EA">
        <w:rPr>
          <w:rFonts w:asciiTheme="minorEastAsia" w:hAnsiTheme="minorEastAsia" w:hint="eastAsia"/>
          <w:szCs w:val="21"/>
        </w:rPr>
        <w:t xml:space="preserve">　□</w:t>
      </w:r>
      <w:r w:rsidR="0033240A" w:rsidRPr="00B740EA">
        <w:rPr>
          <w:rFonts w:asciiTheme="minorEastAsia" w:hAnsiTheme="minorEastAsia" w:hint="eastAsia"/>
          <w:szCs w:val="21"/>
        </w:rPr>
        <w:t xml:space="preserve"> </w:t>
      </w:r>
      <w:r w:rsidRPr="00B740EA">
        <w:rPr>
          <w:rFonts w:asciiTheme="minorEastAsia" w:hAnsiTheme="minorEastAsia" w:hint="eastAsia"/>
          <w:szCs w:val="21"/>
        </w:rPr>
        <w:t>頑張ろう「食のみやこ鳥取県」緊急支援事業費補助金を受けている</w:t>
      </w:r>
      <w:r w:rsidR="00C062DE" w:rsidRPr="00B740EA">
        <w:rPr>
          <w:rFonts w:asciiTheme="minorEastAsia" w:hAnsiTheme="minorEastAsia" w:hint="eastAsia"/>
          <w:szCs w:val="21"/>
        </w:rPr>
        <w:t>、又は受ける予定の</w:t>
      </w:r>
      <w:r w:rsidRPr="00B740EA">
        <w:rPr>
          <w:rFonts w:asciiTheme="minorEastAsia" w:hAnsiTheme="minorEastAsia" w:hint="eastAsia"/>
          <w:szCs w:val="21"/>
        </w:rPr>
        <w:t>場合は、実績報告書</w:t>
      </w:r>
      <w:r w:rsidR="00C062DE" w:rsidRPr="00B740EA">
        <w:rPr>
          <w:rFonts w:asciiTheme="minorEastAsia" w:hAnsiTheme="minorEastAsia" w:hint="eastAsia"/>
          <w:szCs w:val="21"/>
        </w:rPr>
        <w:t>又は交付申請書</w:t>
      </w:r>
      <w:r w:rsidRPr="00B740EA">
        <w:rPr>
          <w:rFonts w:asciiTheme="minorEastAsia" w:hAnsiTheme="minorEastAsia" w:hint="eastAsia"/>
          <w:szCs w:val="21"/>
        </w:rPr>
        <w:t>の写し</w:t>
      </w:r>
    </w:p>
    <w:p w:rsidR="006B0619" w:rsidRPr="00B740EA" w:rsidRDefault="008F3C7E">
      <w:pPr>
        <w:widowControl/>
        <w:jc w:val="left"/>
        <w:rPr>
          <w:rFonts w:asciiTheme="minorEastAsia" w:hAnsiTheme="minorEastAsia"/>
          <w:szCs w:val="21"/>
        </w:rPr>
      </w:pPr>
      <w:r w:rsidRPr="00B740EA">
        <w:rPr>
          <w:rFonts w:asciiTheme="minorEastAsia" w:hAnsiTheme="minorEastAsia" w:hint="eastAsia"/>
          <w:szCs w:val="21"/>
        </w:rPr>
        <w:t xml:space="preserve">　□</w:t>
      </w:r>
      <w:r w:rsidR="0033240A" w:rsidRPr="00B740EA">
        <w:rPr>
          <w:rFonts w:asciiTheme="minorEastAsia" w:hAnsiTheme="minorEastAsia" w:hint="eastAsia"/>
          <w:szCs w:val="21"/>
        </w:rPr>
        <w:t xml:space="preserve"> </w:t>
      </w:r>
      <w:r w:rsidRPr="00B740EA">
        <w:rPr>
          <w:rFonts w:asciiTheme="minorEastAsia" w:hAnsiTheme="minorEastAsia" w:hint="eastAsia"/>
          <w:szCs w:val="21"/>
        </w:rPr>
        <w:t>その他村長が必要と認める書類</w:t>
      </w:r>
    </w:p>
    <w:p w:rsidR="00A731DA" w:rsidRDefault="00A731DA">
      <w:pPr>
        <w:widowControl/>
        <w:jc w:val="left"/>
        <w:rPr>
          <w:rFonts w:asciiTheme="minorEastAsia" w:hAnsiTheme="minorEastAsia"/>
        </w:rPr>
      </w:pPr>
      <w:r>
        <w:rPr>
          <w:rFonts w:asciiTheme="minorEastAsia" w:hAnsiTheme="minorEastAsia"/>
        </w:rPr>
        <w:br w:type="page"/>
      </w:r>
    </w:p>
    <w:p w:rsidR="00680E6D" w:rsidRDefault="00680E6D" w:rsidP="00680E6D">
      <w:pPr>
        <w:rPr>
          <w:rFonts w:asciiTheme="minorEastAsia" w:hAnsiTheme="minorEastAsia"/>
        </w:rPr>
      </w:pPr>
      <w:r>
        <w:rPr>
          <w:rFonts w:asciiTheme="minorEastAsia" w:hAnsiTheme="minorEastAsia" w:hint="eastAsia"/>
        </w:rPr>
        <w:lastRenderedPageBreak/>
        <w:t>様式第２号（第５条関係）</w:t>
      </w:r>
    </w:p>
    <w:p w:rsidR="00680E6D" w:rsidRDefault="00680E6D" w:rsidP="00680E6D">
      <w:pPr>
        <w:rPr>
          <w:rFonts w:asciiTheme="minorEastAsia" w:hAnsiTheme="minorEastAsia"/>
        </w:rPr>
      </w:pPr>
    </w:p>
    <w:p w:rsidR="00680E6D" w:rsidRDefault="00680E6D" w:rsidP="00680E6D">
      <w:pPr>
        <w:wordWrap w:val="0"/>
        <w:ind w:firstLineChars="100" w:firstLine="197"/>
        <w:jc w:val="right"/>
        <w:rPr>
          <w:rFonts w:asciiTheme="minorEastAsia" w:hAnsiTheme="minorEastAsia"/>
        </w:rPr>
      </w:pPr>
      <w:r>
        <w:rPr>
          <w:rFonts w:asciiTheme="minorEastAsia" w:hAnsiTheme="minorEastAsia" w:hint="eastAsia"/>
        </w:rPr>
        <w:t xml:space="preserve">第　　　　　号　</w:t>
      </w:r>
    </w:p>
    <w:p w:rsidR="00680E6D" w:rsidRDefault="00680E6D" w:rsidP="00680E6D">
      <w:pPr>
        <w:wordWrap w:val="0"/>
        <w:ind w:firstLineChars="100" w:firstLine="197"/>
        <w:jc w:val="right"/>
        <w:rPr>
          <w:rFonts w:asciiTheme="minorEastAsia" w:hAnsiTheme="minorEastAsia"/>
        </w:rPr>
      </w:pPr>
      <w:r>
        <w:rPr>
          <w:rFonts w:asciiTheme="minorEastAsia" w:hAnsiTheme="minorEastAsia" w:hint="eastAsia"/>
        </w:rPr>
        <w:t xml:space="preserve">年　　月　　日　</w:t>
      </w:r>
    </w:p>
    <w:p w:rsidR="00680E6D" w:rsidRPr="00B37784" w:rsidRDefault="00680E6D" w:rsidP="00680E6D">
      <w:pPr>
        <w:rPr>
          <w:rFonts w:asciiTheme="minorEastAsia" w:hAnsiTheme="minorEastAsia"/>
        </w:rPr>
      </w:pPr>
    </w:p>
    <w:p w:rsidR="00680E6D" w:rsidRDefault="00680E6D" w:rsidP="00680E6D">
      <w:pPr>
        <w:rPr>
          <w:rFonts w:asciiTheme="minorEastAsia" w:hAnsiTheme="minorEastAsia"/>
        </w:rPr>
      </w:pPr>
    </w:p>
    <w:p w:rsidR="00680E6D" w:rsidRDefault="00680E6D" w:rsidP="00680E6D">
      <w:pPr>
        <w:ind w:firstLineChars="100" w:firstLine="197"/>
        <w:rPr>
          <w:rFonts w:asciiTheme="minorEastAsia" w:hAnsiTheme="minorEastAsia"/>
        </w:rPr>
      </w:pPr>
      <w:r>
        <w:rPr>
          <w:rFonts w:asciiTheme="minorEastAsia" w:hAnsiTheme="minorEastAsia" w:hint="eastAsia"/>
        </w:rPr>
        <w:t xml:space="preserve">　　　　　　　　様</w:t>
      </w:r>
    </w:p>
    <w:p w:rsidR="00680E6D" w:rsidRDefault="00680E6D" w:rsidP="00680E6D">
      <w:pPr>
        <w:rPr>
          <w:rFonts w:asciiTheme="minorEastAsia" w:hAnsiTheme="minorEastAsia"/>
        </w:rPr>
      </w:pPr>
    </w:p>
    <w:p w:rsidR="00680E6D" w:rsidRDefault="00680E6D" w:rsidP="00680E6D">
      <w:pPr>
        <w:rPr>
          <w:rFonts w:asciiTheme="minorEastAsia" w:hAnsiTheme="minorEastAsia"/>
        </w:rPr>
      </w:pPr>
    </w:p>
    <w:p w:rsidR="00680E6D" w:rsidRDefault="00680E6D" w:rsidP="00680E6D">
      <w:pPr>
        <w:ind w:firstLineChars="3100" w:firstLine="6112"/>
        <w:rPr>
          <w:rFonts w:asciiTheme="minorEastAsia" w:hAnsiTheme="minorEastAsia"/>
        </w:rPr>
      </w:pPr>
      <w:r>
        <w:rPr>
          <w:rFonts w:asciiTheme="minorEastAsia" w:hAnsiTheme="minorEastAsia" w:hint="eastAsia"/>
        </w:rPr>
        <w:t>日吉津村長</w:t>
      </w:r>
    </w:p>
    <w:p w:rsidR="00680E6D" w:rsidRDefault="00680E6D" w:rsidP="00680E6D">
      <w:pPr>
        <w:rPr>
          <w:rFonts w:asciiTheme="minorEastAsia" w:hAnsiTheme="minorEastAsia"/>
        </w:rPr>
      </w:pPr>
    </w:p>
    <w:p w:rsidR="00680E6D" w:rsidRDefault="00680E6D" w:rsidP="00680E6D">
      <w:pPr>
        <w:rPr>
          <w:rFonts w:asciiTheme="minorEastAsia" w:hAnsiTheme="minorEastAsia"/>
        </w:rPr>
      </w:pPr>
    </w:p>
    <w:p w:rsidR="00680E6D" w:rsidRDefault="00680E6D" w:rsidP="00680E6D">
      <w:pPr>
        <w:ind w:firstLineChars="300" w:firstLine="592"/>
        <w:rPr>
          <w:rFonts w:asciiTheme="minorEastAsia" w:hAnsiTheme="minorEastAsia"/>
        </w:rPr>
      </w:pPr>
      <w:r>
        <w:rPr>
          <w:rFonts w:asciiTheme="minorEastAsia" w:hAnsiTheme="minorEastAsia" w:hint="eastAsia"/>
        </w:rPr>
        <w:t>日吉津村飲食事業者等緊急支援事業費補助金交付決定通知書</w:t>
      </w:r>
    </w:p>
    <w:p w:rsidR="00680E6D" w:rsidRDefault="00680E6D" w:rsidP="00680E6D">
      <w:pPr>
        <w:rPr>
          <w:rFonts w:asciiTheme="minorEastAsia" w:hAnsiTheme="minorEastAsia"/>
        </w:rPr>
      </w:pPr>
    </w:p>
    <w:p w:rsidR="00680E6D" w:rsidRDefault="00680E6D" w:rsidP="00680E6D">
      <w:pPr>
        <w:ind w:firstLineChars="300" w:firstLine="592"/>
        <w:rPr>
          <w:rFonts w:asciiTheme="minorEastAsia" w:hAnsiTheme="minorEastAsia"/>
        </w:rPr>
      </w:pPr>
      <w:r>
        <w:rPr>
          <w:rFonts w:asciiTheme="minorEastAsia" w:hAnsiTheme="minorEastAsia" w:hint="eastAsia"/>
        </w:rPr>
        <w:t>年　　月　　日付第　　号の申請書（以下「申請書」という。）で申請のあった日吉津村飲食事業者等緊急支援事業費補助金（以下「本補助金」という。）については、日吉津村補助金等交付規則（昭和42年日吉津村規則第18号。以下「規則」という。）第６条第１項の規定に基づき、下記のとおり交付することに決定したので、規則第８条第１項の規定により通知します。</w:t>
      </w:r>
    </w:p>
    <w:p w:rsidR="00680E6D" w:rsidRPr="00680E6D" w:rsidRDefault="00680E6D" w:rsidP="00680E6D">
      <w:pPr>
        <w:rPr>
          <w:rFonts w:asciiTheme="minorEastAsia" w:hAnsiTheme="minorEastAsia"/>
        </w:rPr>
      </w:pPr>
    </w:p>
    <w:p w:rsidR="00680E6D" w:rsidRDefault="00680E6D" w:rsidP="00680E6D">
      <w:pPr>
        <w:pStyle w:val="a8"/>
      </w:pPr>
      <w:r>
        <w:rPr>
          <w:rFonts w:hint="eastAsia"/>
        </w:rPr>
        <w:t>記</w:t>
      </w:r>
    </w:p>
    <w:p w:rsidR="00680E6D" w:rsidRDefault="00680E6D" w:rsidP="00680E6D"/>
    <w:p w:rsidR="00680E6D" w:rsidRDefault="00680E6D" w:rsidP="00680E6D">
      <w:r>
        <w:rPr>
          <w:rFonts w:hint="eastAsia"/>
        </w:rPr>
        <w:t>１　補助事業の内容</w:t>
      </w:r>
    </w:p>
    <w:p w:rsidR="00680E6D" w:rsidRDefault="00680E6D" w:rsidP="00680E6D">
      <w:r>
        <w:rPr>
          <w:rFonts w:hint="eastAsia"/>
        </w:rPr>
        <w:t xml:space="preserve">　　本補助金に係る補助事業の内容は、申請書に記載されているとおりとする。</w:t>
      </w:r>
    </w:p>
    <w:p w:rsidR="00680E6D" w:rsidRPr="00680E6D" w:rsidRDefault="00680E6D" w:rsidP="00680E6D"/>
    <w:p w:rsidR="00680E6D" w:rsidRDefault="00680E6D" w:rsidP="00680E6D">
      <w:r>
        <w:rPr>
          <w:rFonts w:hint="eastAsia"/>
        </w:rPr>
        <w:t>２　交付決定額等</w:t>
      </w:r>
    </w:p>
    <w:p w:rsidR="00680E6D" w:rsidRDefault="00680E6D" w:rsidP="00C85EC0">
      <w:pPr>
        <w:ind w:left="197" w:hangingChars="100" w:hanging="197"/>
      </w:pPr>
      <w:r>
        <w:rPr>
          <w:rFonts w:hint="eastAsia"/>
        </w:rPr>
        <w:t xml:space="preserve">　　本補助金の算定基準額及び交付決定額は、次のとおりとする。ただし、対象事業の内容が</w:t>
      </w:r>
      <w:r w:rsidR="00C85EC0">
        <w:rPr>
          <w:rFonts w:hint="eastAsia"/>
        </w:rPr>
        <w:t>変更された場合におけるそれらの額については、別に通知するところによる。</w:t>
      </w:r>
    </w:p>
    <w:p w:rsidR="00680E6D" w:rsidRDefault="00680E6D" w:rsidP="00680E6D">
      <w:r>
        <w:rPr>
          <w:rFonts w:hint="eastAsia"/>
        </w:rPr>
        <w:t xml:space="preserve">　　（１）算定基準額　金　　　　　円</w:t>
      </w:r>
    </w:p>
    <w:p w:rsidR="00680E6D" w:rsidRDefault="00680E6D" w:rsidP="00680E6D">
      <w:r>
        <w:rPr>
          <w:rFonts w:hint="eastAsia"/>
        </w:rPr>
        <w:t xml:space="preserve">　　（２）交付決定額　金　　　　　円</w:t>
      </w:r>
    </w:p>
    <w:p w:rsidR="00680E6D" w:rsidRDefault="00680E6D" w:rsidP="00680E6D"/>
    <w:p w:rsidR="00680E6D" w:rsidRDefault="00680E6D" w:rsidP="00680E6D">
      <w:r>
        <w:rPr>
          <w:rFonts w:hint="eastAsia"/>
        </w:rPr>
        <w:t xml:space="preserve">３　</w:t>
      </w:r>
      <w:r w:rsidR="00C85EC0">
        <w:rPr>
          <w:rFonts w:hint="eastAsia"/>
        </w:rPr>
        <w:t>経費の配分</w:t>
      </w:r>
    </w:p>
    <w:p w:rsidR="00680E6D" w:rsidRDefault="00680E6D" w:rsidP="00C85EC0">
      <w:pPr>
        <w:ind w:left="197" w:hangingChars="100" w:hanging="197"/>
      </w:pPr>
      <w:r>
        <w:rPr>
          <w:rFonts w:hint="eastAsia"/>
        </w:rPr>
        <w:t xml:space="preserve">　　本補助金の</w:t>
      </w:r>
      <w:r w:rsidR="00C85EC0">
        <w:rPr>
          <w:rFonts w:hint="eastAsia"/>
        </w:rPr>
        <w:t>補助対象経費の配分及びその配分された経費に対する交付決定額</w:t>
      </w:r>
      <w:r>
        <w:rPr>
          <w:rFonts w:hint="eastAsia"/>
        </w:rPr>
        <w:t>は、</w:t>
      </w:r>
      <w:r w:rsidR="00C85EC0">
        <w:rPr>
          <w:rFonts w:hint="eastAsia"/>
        </w:rPr>
        <w:t>申請書のとおりとする。ただし、対象事業の内容が反攻された場合においては、別に通知するところによる。</w:t>
      </w:r>
    </w:p>
    <w:p w:rsidR="00680E6D" w:rsidRDefault="00680E6D" w:rsidP="00680E6D"/>
    <w:p w:rsidR="00680E6D" w:rsidRPr="00831083" w:rsidRDefault="00680E6D" w:rsidP="00680E6D">
      <w:pPr>
        <w:rPr>
          <w:rFonts w:asciiTheme="minorEastAsia" w:hAnsiTheme="minorEastAsia"/>
        </w:rPr>
      </w:pPr>
      <w:r w:rsidRPr="00831083">
        <w:rPr>
          <w:rFonts w:asciiTheme="minorEastAsia" w:hAnsiTheme="minorEastAsia" w:hint="eastAsia"/>
        </w:rPr>
        <w:t xml:space="preserve">４　</w:t>
      </w:r>
      <w:r w:rsidR="00C85EC0">
        <w:rPr>
          <w:rFonts w:asciiTheme="minorEastAsia" w:hAnsiTheme="minorEastAsia" w:hint="eastAsia"/>
        </w:rPr>
        <w:t>交付額の確定</w:t>
      </w:r>
    </w:p>
    <w:p w:rsidR="00C85EC0" w:rsidRDefault="00C85EC0" w:rsidP="00680E6D">
      <w:pPr>
        <w:ind w:left="197" w:hangingChars="100" w:hanging="197"/>
        <w:rPr>
          <w:rFonts w:asciiTheme="minorEastAsia" w:hAnsiTheme="minorEastAsia"/>
        </w:rPr>
      </w:pPr>
      <w:r>
        <w:rPr>
          <w:rFonts w:asciiTheme="minorEastAsia" w:hAnsiTheme="minorEastAsia" w:hint="eastAsia"/>
        </w:rPr>
        <w:t xml:space="preserve">　　本補助金の額の確定は、補助対象経費の実績額と交付決定額（変更された場合は、変更後の額とする。）のいずれか低い額により行う。</w:t>
      </w:r>
    </w:p>
    <w:p w:rsidR="00C85EC0" w:rsidRDefault="00C85EC0" w:rsidP="00680E6D">
      <w:pPr>
        <w:ind w:left="197" w:hangingChars="100" w:hanging="197"/>
        <w:rPr>
          <w:rFonts w:asciiTheme="minorEastAsia" w:hAnsiTheme="minorEastAsia"/>
        </w:rPr>
      </w:pPr>
    </w:p>
    <w:p w:rsidR="00C85EC0" w:rsidRDefault="00C85EC0" w:rsidP="00680E6D">
      <w:pPr>
        <w:ind w:left="197" w:hangingChars="100" w:hanging="197"/>
        <w:rPr>
          <w:rFonts w:asciiTheme="minorEastAsia" w:hAnsiTheme="minorEastAsia"/>
        </w:rPr>
      </w:pPr>
      <w:r>
        <w:rPr>
          <w:rFonts w:asciiTheme="minorEastAsia" w:hAnsiTheme="minorEastAsia" w:hint="eastAsia"/>
        </w:rPr>
        <w:t>５　補助規程の遵守</w:t>
      </w:r>
    </w:p>
    <w:p w:rsidR="00680E6D" w:rsidRPr="00831083" w:rsidRDefault="00680E6D" w:rsidP="00680E6D">
      <w:pPr>
        <w:ind w:left="197" w:hangingChars="100" w:hanging="197"/>
        <w:rPr>
          <w:rFonts w:asciiTheme="minorEastAsia" w:hAnsiTheme="minorEastAsia"/>
        </w:rPr>
      </w:pPr>
      <w:r w:rsidRPr="00831083">
        <w:rPr>
          <w:rFonts w:asciiTheme="minorEastAsia" w:hAnsiTheme="minorEastAsia" w:hint="eastAsia"/>
        </w:rPr>
        <w:t xml:space="preserve">　　本補助金の収受及び使用等に当っては、規則のほか、日吉津村</w:t>
      </w:r>
      <w:r w:rsidR="00C85EC0">
        <w:rPr>
          <w:rFonts w:asciiTheme="minorEastAsia" w:hAnsiTheme="minorEastAsia" w:hint="eastAsia"/>
        </w:rPr>
        <w:t>飲食事業者等緊急支援事業費補助金</w:t>
      </w:r>
      <w:r>
        <w:rPr>
          <w:rFonts w:asciiTheme="minorEastAsia" w:hAnsiTheme="minorEastAsia" w:hint="eastAsia"/>
        </w:rPr>
        <w:t>交付</w:t>
      </w:r>
      <w:r w:rsidRPr="00831083">
        <w:rPr>
          <w:rFonts w:asciiTheme="minorEastAsia" w:hAnsiTheme="minorEastAsia" w:hint="eastAsia"/>
        </w:rPr>
        <w:t>要綱（</w:t>
      </w:r>
      <w:r>
        <w:rPr>
          <w:rFonts w:asciiTheme="minorEastAsia" w:hAnsiTheme="minorEastAsia" w:hint="eastAsia"/>
        </w:rPr>
        <w:t>令和2</w:t>
      </w:r>
      <w:r w:rsidRPr="00831083">
        <w:rPr>
          <w:rFonts w:asciiTheme="minorEastAsia" w:hAnsiTheme="minorEastAsia" w:hint="eastAsia"/>
        </w:rPr>
        <w:t>年要綱第　号）の規定に従わなければならない。</w:t>
      </w:r>
    </w:p>
    <w:p w:rsidR="00680E6D" w:rsidRPr="00680E6D" w:rsidRDefault="00680E6D" w:rsidP="00B37784">
      <w:pPr>
        <w:rPr>
          <w:rFonts w:asciiTheme="minorEastAsia" w:hAnsiTheme="minorEastAsia"/>
        </w:rPr>
      </w:pPr>
    </w:p>
    <w:p w:rsidR="00680E6D" w:rsidRDefault="00680E6D">
      <w:pPr>
        <w:widowControl/>
        <w:jc w:val="left"/>
        <w:rPr>
          <w:rFonts w:asciiTheme="minorEastAsia" w:hAnsiTheme="minorEastAsia"/>
        </w:rPr>
      </w:pPr>
      <w:r>
        <w:rPr>
          <w:rFonts w:asciiTheme="minorEastAsia" w:hAnsiTheme="minorEastAsia"/>
        </w:rPr>
        <w:br w:type="page"/>
      </w:r>
    </w:p>
    <w:p w:rsidR="00C11587" w:rsidRDefault="00C11587" w:rsidP="00B37784">
      <w:pPr>
        <w:rPr>
          <w:rFonts w:asciiTheme="minorEastAsia" w:hAnsiTheme="minorEastAsia"/>
        </w:rPr>
      </w:pPr>
      <w:r>
        <w:rPr>
          <w:rFonts w:asciiTheme="minorEastAsia" w:hAnsiTheme="minorEastAsia" w:hint="eastAsia"/>
        </w:rPr>
        <w:lastRenderedPageBreak/>
        <w:t>様式第３号（第５条関係）</w:t>
      </w:r>
    </w:p>
    <w:p w:rsidR="00C11587" w:rsidRDefault="00C11587" w:rsidP="00B37784">
      <w:pPr>
        <w:rPr>
          <w:rFonts w:asciiTheme="minorEastAsia" w:hAnsiTheme="minorEastAsia"/>
        </w:rPr>
      </w:pPr>
    </w:p>
    <w:p w:rsidR="00C11587" w:rsidRDefault="00C11587" w:rsidP="00D55D39">
      <w:pPr>
        <w:wordWrap w:val="0"/>
        <w:ind w:firstLineChars="100" w:firstLine="197"/>
        <w:jc w:val="right"/>
        <w:rPr>
          <w:rFonts w:asciiTheme="minorEastAsia" w:hAnsiTheme="minorEastAsia"/>
        </w:rPr>
      </w:pPr>
      <w:r>
        <w:rPr>
          <w:rFonts w:asciiTheme="minorEastAsia" w:hAnsiTheme="minorEastAsia" w:hint="eastAsia"/>
        </w:rPr>
        <w:t xml:space="preserve">第　</w:t>
      </w:r>
      <w:r w:rsidR="00D55D39">
        <w:rPr>
          <w:rFonts w:asciiTheme="minorEastAsia" w:hAnsiTheme="minorEastAsia" w:hint="eastAsia"/>
        </w:rPr>
        <w:t xml:space="preserve">　　</w:t>
      </w:r>
      <w:r>
        <w:rPr>
          <w:rFonts w:asciiTheme="minorEastAsia" w:hAnsiTheme="minorEastAsia" w:hint="eastAsia"/>
        </w:rPr>
        <w:t xml:space="preserve">　　号</w:t>
      </w:r>
      <w:r w:rsidR="00D55D39">
        <w:rPr>
          <w:rFonts w:asciiTheme="minorEastAsia" w:hAnsiTheme="minorEastAsia" w:hint="eastAsia"/>
        </w:rPr>
        <w:t xml:space="preserve">　</w:t>
      </w:r>
    </w:p>
    <w:p w:rsidR="00C11587" w:rsidRDefault="00C11587" w:rsidP="00D55D39">
      <w:pPr>
        <w:wordWrap w:val="0"/>
        <w:ind w:firstLineChars="100" w:firstLine="197"/>
        <w:jc w:val="right"/>
        <w:rPr>
          <w:rFonts w:asciiTheme="minorEastAsia" w:hAnsiTheme="minorEastAsia"/>
        </w:rPr>
      </w:pPr>
      <w:r>
        <w:rPr>
          <w:rFonts w:asciiTheme="minorEastAsia" w:hAnsiTheme="minorEastAsia" w:hint="eastAsia"/>
        </w:rPr>
        <w:t>年　　月　　日</w:t>
      </w:r>
      <w:r w:rsidR="00D55D39">
        <w:rPr>
          <w:rFonts w:asciiTheme="minorEastAsia" w:hAnsiTheme="minorEastAsia" w:hint="eastAsia"/>
        </w:rPr>
        <w:t xml:space="preserve">　</w:t>
      </w:r>
    </w:p>
    <w:p w:rsidR="00C11587" w:rsidRPr="00B37784" w:rsidRDefault="00C11587" w:rsidP="00B37784">
      <w:pPr>
        <w:rPr>
          <w:rFonts w:asciiTheme="minorEastAsia" w:hAnsiTheme="minorEastAsia"/>
        </w:rPr>
      </w:pPr>
    </w:p>
    <w:p w:rsidR="00C11587" w:rsidRDefault="00C11587" w:rsidP="00B37784">
      <w:pPr>
        <w:rPr>
          <w:rFonts w:asciiTheme="minorEastAsia" w:hAnsiTheme="minorEastAsia"/>
        </w:rPr>
      </w:pPr>
    </w:p>
    <w:p w:rsidR="00C11587" w:rsidRDefault="00D55D39" w:rsidP="00C4199D">
      <w:pPr>
        <w:ind w:firstLineChars="100" w:firstLine="197"/>
        <w:rPr>
          <w:rFonts w:asciiTheme="minorEastAsia" w:hAnsiTheme="minorEastAsia"/>
        </w:rPr>
      </w:pPr>
      <w:r>
        <w:rPr>
          <w:rFonts w:asciiTheme="minorEastAsia" w:hAnsiTheme="minorEastAsia" w:hint="eastAsia"/>
        </w:rPr>
        <w:t xml:space="preserve">　　　　　　　　</w:t>
      </w:r>
      <w:r w:rsidR="00C11587">
        <w:rPr>
          <w:rFonts w:asciiTheme="minorEastAsia" w:hAnsiTheme="minorEastAsia" w:hint="eastAsia"/>
        </w:rPr>
        <w:t>様</w:t>
      </w:r>
    </w:p>
    <w:p w:rsidR="00C11587" w:rsidRDefault="00C11587" w:rsidP="00B37784">
      <w:pPr>
        <w:rPr>
          <w:rFonts w:asciiTheme="minorEastAsia" w:hAnsiTheme="minorEastAsia"/>
        </w:rPr>
      </w:pPr>
    </w:p>
    <w:p w:rsidR="00C11587" w:rsidRDefault="00C11587" w:rsidP="00B37784">
      <w:pPr>
        <w:rPr>
          <w:rFonts w:asciiTheme="minorEastAsia" w:hAnsiTheme="minorEastAsia"/>
        </w:rPr>
      </w:pPr>
    </w:p>
    <w:p w:rsidR="00C11587" w:rsidRDefault="00C11587" w:rsidP="00D55D39">
      <w:pPr>
        <w:ind w:firstLineChars="3100" w:firstLine="6112"/>
        <w:rPr>
          <w:rFonts w:asciiTheme="minorEastAsia" w:hAnsiTheme="minorEastAsia"/>
        </w:rPr>
      </w:pPr>
      <w:r>
        <w:rPr>
          <w:rFonts w:asciiTheme="minorEastAsia" w:hAnsiTheme="minorEastAsia" w:hint="eastAsia"/>
        </w:rPr>
        <w:t>日吉津村長</w:t>
      </w:r>
    </w:p>
    <w:p w:rsidR="00C11587" w:rsidRDefault="00C11587" w:rsidP="00B37784">
      <w:pPr>
        <w:rPr>
          <w:rFonts w:asciiTheme="minorEastAsia" w:hAnsiTheme="minorEastAsia"/>
        </w:rPr>
      </w:pPr>
    </w:p>
    <w:p w:rsidR="00C11587" w:rsidRDefault="00C11587" w:rsidP="00B37784">
      <w:pPr>
        <w:rPr>
          <w:rFonts w:asciiTheme="minorEastAsia" w:hAnsiTheme="minorEastAsia"/>
        </w:rPr>
      </w:pPr>
    </w:p>
    <w:p w:rsidR="00C11587" w:rsidRDefault="00C11587" w:rsidP="00D55D39">
      <w:pPr>
        <w:ind w:firstLineChars="300" w:firstLine="592"/>
        <w:rPr>
          <w:rFonts w:asciiTheme="minorEastAsia" w:hAnsiTheme="minorEastAsia"/>
        </w:rPr>
      </w:pPr>
      <w:r>
        <w:rPr>
          <w:rFonts w:asciiTheme="minorEastAsia" w:hAnsiTheme="minorEastAsia" w:hint="eastAsia"/>
        </w:rPr>
        <w:t>日吉津村</w:t>
      </w:r>
      <w:r w:rsidR="00C85EC0">
        <w:rPr>
          <w:rFonts w:asciiTheme="minorEastAsia" w:hAnsiTheme="minorEastAsia" w:hint="eastAsia"/>
        </w:rPr>
        <w:t>飲食事業者等緊急支援事業費補助金</w:t>
      </w:r>
      <w:r>
        <w:rPr>
          <w:rFonts w:asciiTheme="minorEastAsia" w:hAnsiTheme="minorEastAsia" w:hint="eastAsia"/>
        </w:rPr>
        <w:t>交付決定及び交付額確定通知書</w:t>
      </w:r>
    </w:p>
    <w:p w:rsidR="00C11587" w:rsidRDefault="00C11587" w:rsidP="00B37784">
      <w:pPr>
        <w:rPr>
          <w:rFonts w:asciiTheme="minorEastAsia" w:hAnsiTheme="minorEastAsia"/>
        </w:rPr>
      </w:pPr>
    </w:p>
    <w:p w:rsidR="00C11587" w:rsidRDefault="00C11587" w:rsidP="00D55D39">
      <w:pPr>
        <w:ind w:firstLineChars="300" w:firstLine="592"/>
        <w:rPr>
          <w:rFonts w:asciiTheme="minorEastAsia" w:hAnsiTheme="minorEastAsia"/>
        </w:rPr>
      </w:pPr>
      <w:r>
        <w:rPr>
          <w:rFonts w:asciiTheme="minorEastAsia" w:hAnsiTheme="minorEastAsia" w:hint="eastAsia"/>
        </w:rPr>
        <w:t>年　　月　　日付の申請書（以下「申請書」という。）で申請のあった日吉津村</w:t>
      </w:r>
      <w:r w:rsidR="00C85EC0">
        <w:rPr>
          <w:rFonts w:asciiTheme="minorEastAsia" w:hAnsiTheme="minorEastAsia" w:hint="eastAsia"/>
        </w:rPr>
        <w:t>飲食事業者等緊急支援事業費</w:t>
      </w:r>
      <w:r w:rsidR="006A7A13">
        <w:rPr>
          <w:rFonts w:asciiTheme="minorEastAsia" w:hAnsiTheme="minorEastAsia" w:hint="eastAsia"/>
        </w:rPr>
        <w:t>補助金</w:t>
      </w:r>
      <w:r>
        <w:rPr>
          <w:rFonts w:asciiTheme="minorEastAsia" w:hAnsiTheme="minorEastAsia" w:hint="eastAsia"/>
        </w:rPr>
        <w:t>（以下「本補助金」という。）については、日吉津村補助金等交付規則（昭和</w:t>
      </w:r>
      <w:r w:rsidR="00831083">
        <w:rPr>
          <w:rFonts w:asciiTheme="minorEastAsia" w:hAnsiTheme="minorEastAsia" w:hint="eastAsia"/>
        </w:rPr>
        <w:t>42</w:t>
      </w:r>
      <w:r>
        <w:rPr>
          <w:rFonts w:asciiTheme="minorEastAsia" w:hAnsiTheme="minorEastAsia" w:hint="eastAsia"/>
        </w:rPr>
        <w:t>年日吉津村規則第</w:t>
      </w:r>
      <w:r w:rsidR="00831083">
        <w:rPr>
          <w:rFonts w:asciiTheme="minorEastAsia" w:hAnsiTheme="minorEastAsia" w:hint="eastAsia"/>
        </w:rPr>
        <w:t>18</w:t>
      </w:r>
      <w:r>
        <w:rPr>
          <w:rFonts w:asciiTheme="minorEastAsia" w:hAnsiTheme="minorEastAsia" w:hint="eastAsia"/>
        </w:rPr>
        <w:t>号</w:t>
      </w:r>
      <w:r w:rsidR="00D30415">
        <w:rPr>
          <w:rFonts w:asciiTheme="minorEastAsia" w:hAnsiTheme="minorEastAsia" w:hint="eastAsia"/>
        </w:rPr>
        <w:t>。以下「規則」という。</w:t>
      </w:r>
      <w:r>
        <w:rPr>
          <w:rFonts w:asciiTheme="minorEastAsia" w:hAnsiTheme="minorEastAsia" w:hint="eastAsia"/>
        </w:rPr>
        <w:t>）第６条第１項の規定に基づき、下記のとおり交付することに決定し、併せて第</w:t>
      </w:r>
      <w:r w:rsidR="00831083">
        <w:rPr>
          <w:rFonts w:asciiTheme="minorEastAsia" w:hAnsiTheme="minorEastAsia" w:hint="eastAsia"/>
        </w:rPr>
        <w:t>19</w:t>
      </w:r>
      <w:r>
        <w:rPr>
          <w:rFonts w:asciiTheme="minorEastAsia" w:hAnsiTheme="minorEastAsia" w:hint="eastAsia"/>
        </w:rPr>
        <w:t>条の規定に基づき交付額を確定したので、規則第８条第１項及び第</w:t>
      </w:r>
      <w:r w:rsidR="00831083">
        <w:rPr>
          <w:rFonts w:asciiTheme="minorEastAsia" w:hAnsiTheme="minorEastAsia" w:hint="eastAsia"/>
        </w:rPr>
        <w:t>19</w:t>
      </w:r>
      <w:r>
        <w:rPr>
          <w:rFonts w:asciiTheme="minorEastAsia" w:hAnsiTheme="minorEastAsia" w:hint="eastAsia"/>
        </w:rPr>
        <w:t>条の規定により通知します。</w:t>
      </w:r>
    </w:p>
    <w:p w:rsidR="00C11587" w:rsidRDefault="00C11587" w:rsidP="00C11587">
      <w:pPr>
        <w:rPr>
          <w:rFonts w:asciiTheme="minorEastAsia" w:hAnsiTheme="minorEastAsia"/>
        </w:rPr>
      </w:pPr>
    </w:p>
    <w:p w:rsidR="00C11587" w:rsidRDefault="00C11587" w:rsidP="00C11587">
      <w:pPr>
        <w:pStyle w:val="a8"/>
      </w:pPr>
      <w:r>
        <w:rPr>
          <w:rFonts w:hint="eastAsia"/>
        </w:rPr>
        <w:t>記</w:t>
      </w:r>
    </w:p>
    <w:p w:rsidR="00C11587" w:rsidRDefault="00C11587" w:rsidP="00C11587"/>
    <w:p w:rsidR="00C11587" w:rsidRDefault="00C11587" w:rsidP="00C11587">
      <w:r>
        <w:rPr>
          <w:rFonts w:hint="eastAsia"/>
        </w:rPr>
        <w:t>１</w:t>
      </w:r>
      <w:r w:rsidR="00D55D39">
        <w:rPr>
          <w:rFonts w:hint="eastAsia"/>
        </w:rPr>
        <w:t xml:space="preserve">　補助事業の内容</w:t>
      </w:r>
    </w:p>
    <w:p w:rsidR="00D55D39" w:rsidRDefault="00D55D39" w:rsidP="00C11587">
      <w:r>
        <w:rPr>
          <w:rFonts w:hint="eastAsia"/>
        </w:rPr>
        <w:t xml:space="preserve">　　本補助金に係る補助事業の内容は、申請書に記載</w:t>
      </w:r>
      <w:r w:rsidR="00C85EC0">
        <w:rPr>
          <w:rFonts w:hint="eastAsia"/>
        </w:rPr>
        <w:t>に記載</w:t>
      </w:r>
      <w:r>
        <w:rPr>
          <w:rFonts w:hint="eastAsia"/>
        </w:rPr>
        <w:t>のとおりとする。</w:t>
      </w:r>
    </w:p>
    <w:p w:rsidR="00C11587" w:rsidRDefault="00C11587" w:rsidP="00C11587"/>
    <w:p w:rsidR="00C11587" w:rsidRDefault="00C11587" w:rsidP="00C11587">
      <w:r>
        <w:rPr>
          <w:rFonts w:hint="eastAsia"/>
        </w:rPr>
        <w:t>２　交付決定額等</w:t>
      </w:r>
    </w:p>
    <w:p w:rsidR="00C11587" w:rsidRDefault="00C11587" w:rsidP="00C11587">
      <w:r>
        <w:rPr>
          <w:rFonts w:hint="eastAsia"/>
        </w:rPr>
        <w:t xml:space="preserve">　　本補助金の算定基準額及び交付決定額は、次のとおりとする。</w:t>
      </w:r>
    </w:p>
    <w:p w:rsidR="00D30415" w:rsidRDefault="00D30415" w:rsidP="00C11587">
      <w:r>
        <w:rPr>
          <w:rFonts w:hint="eastAsia"/>
        </w:rPr>
        <w:t xml:space="preserve">　　（１）算定基準額　金　　　　　円</w:t>
      </w:r>
    </w:p>
    <w:p w:rsidR="00D30415" w:rsidRDefault="00D30415" w:rsidP="00C11587">
      <w:r>
        <w:rPr>
          <w:rFonts w:hint="eastAsia"/>
        </w:rPr>
        <w:t xml:space="preserve">　　（２）交付決定額　金　　　　　円</w:t>
      </w:r>
    </w:p>
    <w:p w:rsidR="00C11587" w:rsidRDefault="00C11587" w:rsidP="00C11587"/>
    <w:p w:rsidR="00C11587" w:rsidRDefault="00C11587" w:rsidP="00C11587">
      <w:r>
        <w:rPr>
          <w:rFonts w:hint="eastAsia"/>
        </w:rPr>
        <w:t>３</w:t>
      </w:r>
      <w:r w:rsidR="00D30415">
        <w:rPr>
          <w:rFonts w:hint="eastAsia"/>
        </w:rPr>
        <w:t xml:space="preserve">　交付額の確定</w:t>
      </w:r>
    </w:p>
    <w:p w:rsidR="00D30415" w:rsidRDefault="00D30415" w:rsidP="00C11587">
      <w:r>
        <w:rPr>
          <w:rFonts w:hint="eastAsia"/>
        </w:rPr>
        <w:t xml:space="preserve">　　本補助金の額の確定は、交付決定額のとおりとする。</w:t>
      </w:r>
    </w:p>
    <w:p w:rsidR="00D30415" w:rsidRDefault="00D30415" w:rsidP="00C11587"/>
    <w:p w:rsidR="00D30415" w:rsidRPr="00831083" w:rsidRDefault="00D30415" w:rsidP="00C11587">
      <w:pPr>
        <w:rPr>
          <w:rFonts w:asciiTheme="minorEastAsia" w:hAnsiTheme="minorEastAsia"/>
        </w:rPr>
      </w:pPr>
      <w:r w:rsidRPr="00831083">
        <w:rPr>
          <w:rFonts w:asciiTheme="minorEastAsia" w:hAnsiTheme="minorEastAsia" w:hint="eastAsia"/>
        </w:rPr>
        <w:t>４　補助規程の遵守</w:t>
      </w:r>
    </w:p>
    <w:p w:rsidR="00C11587" w:rsidRPr="00831083" w:rsidRDefault="00D30415" w:rsidP="008029C0">
      <w:pPr>
        <w:ind w:left="197" w:hangingChars="100" w:hanging="197"/>
        <w:rPr>
          <w:rFonts w:asciiTheme="minorEastAsia" w:hAnsiTheme="minorEastAsia"/>
        </w:rPr>
      </w:pPr>
      <w:r w:rsidRPr="00831083">
        <w:rPr>
          <w:rFonts w:asciiTheme="minorEastAsia" w:hAnsiTheme="minorEastAsia" w:hint="eastAsia"/>
        </w:rPr>
        <w:t xml:space="preserve">　　本補助金の収受及び使用等に当っては</w:t>
      </w:r>
      <w:r w:rsidR="008029C0" w:rsidRPr="00831083">
        <w:rPr>
          <w:rFonts w:asciiTheme="minorEastAsia" w:hAnsiTheme="minorEastAsia" w:hint="eastAsia"/>
        </w:rPr>
        <w:t>、規則のほか、日吉津村</w:t>
      </w:r>
      <w:r w:rsidR="00711211">
        <w:rPr>
          <w:rFonts w:asciiTheme="minorEastAsia" w:hAnsiTheme="minorEastAsia" w:hint="eastAsia"/>
        </w:rPr>
        <w:t>飲食事業者等緊急支援事業費補助金</w:t>
      </w:r>
      <w:r w:rsidR="006A7A13">
        <w:rPr>
          <w:rFonts w:asciiTheme="minorEastAsia" w:hAnsiTheme="minorEastAsia" w:hint="eastAsia"/>
        </w:rPr>
        <w:t>交付</w:t>
      </w:r>
      <w:r w:rsidR="008029C0" w:rsidRPr="00831083">
        <w:rPr>
          <w:rFonts w:asciiTheme="minorEastAsia" w:hAnsiTheme="minorEastAsia" w:hint="eastAsia"/>
        </w:rPr>
        <w:t>要綱（</w:t>
      </w:r>
      <w:r w:rsidR="006A7A13">
        <w:rPr>
          <w:rFonts w:asciiTheme="minorEastAsia" w:hAnsiTheme="minorEastAsia" w:hint="eastAsia"/>
        </w:rPr>
        <w:t>令和2</w:t>
      </w:r>
      <w:r w:rsidR="008029C0" w:rsidRPr="00831083">
        <w:rPr>
          <w:rFonts w:asciiTheme="minorEastAsia" w:hAnsiTheme="minorEastAsia" w:hint="eastAsia"/>
        </w:rPr>
        <w:t>年要綱第　号）の規定に従わなければならない。</w:t>
      </w:r>
    </w:p>
    <w:sectPr w:rsidR="00C11587" w:rsidRPr="00831083" w:rsidSect="008223B4">
      <w:pgSz w:w="11906" w:h="16838" w:code="9"/>
      <w:pgMar w:top="1418" w:right="1418" w:bottom="1418" w:left="1418" w:header="851" w:footer="992" w:gutter="0"/>
      <w:cols w:space="425"/>
      <w:docGrid w:type="linesAndChars" w:linePitch="32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466" w:rsidRDefault="00DB3466" w:rsidP="007941ED">
      <w:r>
        <w:separator/>
      </w:r>
    </w:p>
  </w:endnote>
  <w:endnote w:type="continuationSeparator" w:id="0">
    <w:p w:rsidR="00DB3466" w:rsidRDefault="00DB3466" w:rsidP="0079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466" w:rsidRDefault="00DB3466" w:rsidP="007941ED">
      <w:r>
        <w:separator/>
      </w:r>
    </w:p>
  </w:footnote>
  <w:footnote w:type="continuationSeparator" w:id="0">
    <w:p w:rsidR="00DB3466" w:rsidRDefault="00DB3466" w:rsidP="00794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32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31"/>
    <w:rsid w:val="00032C4C"/>
    <w:rsid w:val="00052652"/>
    <w:rsid w:val="000804B6"/>
    <w:rsid w:val="00085D36"/>
    <w:rsid w:val="000A1E24"/>
    <w:rsid w:val="000B57DA"/>
    <w:rsid w:val="000E1260"/>
    <w:rsid w:val="000E3921"/>
    <w:rsid w:val="000F4976"/>
    <w:rsid w:val="001075AF"/>
    <w:rsid w:val="00147529"/>
    <w:rsid w:val="001A28BB"/>
    <w:rsid w:val="001D0BDD"/>
    <w:rsid w:val="001D1758"/>
    <w:rsid w:val="001D35AE"/>
    <w:rsid w:val="001D4AD3"/>
    <w:rsid w:val="00224A89"/>
    <w:rsid w:val="00233338"/>
    <w:rsid w:val="002401F7"/>
    <w:rsid w:val="0024469B"/>
    <w:rsid w:val="00275B93"/>
    <w:rsid w:val="00280FB9"/>
    <w:rsid w:val="002A2AC5"/>
    <w:rsid w:val="002B2563"/>
    <w:rsid w:val="002C24DB"/>
    <w:rsid w:val="0032440F"/>
    <w:rsid w:val="0033240A"/>
    <w:rsid w:val="00371DD9"/>
    <w:rsid w:val="00394331"/>
    <w:rsid w:val="003C0762"/>
    <w:rsid w:val="003D6518"/>
    <w:rsid w:val="003F66AB"/>
    <w:rsid w:val="00405518"/>
    <w:rsid w:val="00405D5C"/>
    <w:rsid w:val="00437000"/>
    <w:rsid w:val="00444636"/>
    <w:rsid w:val="00444C42"/>
    <w:rsid w:val="00496B60"/>
    <w:rsid w:val="00500B3B"/>
    <w:rsid w:val="00513A08"/>
    <w:rsid w:val="00531F3E"/>
    <w:rsid w:val="00555F54"/>
    <w:rsid w:val="00567293"/>
    <w:rsid w:val="00584440"/>
    <w:rsid w:val="0059218E"/>
    <w:rsid w:val="005A2A88"/>
    <w:rsid w:val="005A5EC0"/>
    <w:rsid w:val="005E7588"/>
    <w:rsid w:val="005F0C68"/>
    <w:rsid w:val="00625E37"/>
    <w:rsid w:val="00645A14"/>
    <w:rsid w:val="00680E6D"/>
    <w:rsid w:val="00687627"/>
    <w:rsid w:val="006974B3"/>
    <w:rsid w:val="006A7A13"/>
    <w:rsid w:val="006B0619"/>
    <w:rsid w:val="006C47BE"/>
    <w:rsid w:val="00702546"/>
    <w:rsid w:val="00711211"/>
    <w:rsid w:val="0076150F"/>
    <w:rsid w:val="007941ED"/>
    <w:rsid w:val="008029C0"/>
    <w:rsid w:val="008223B4"/>
    <w:rsid w:val="00831083"/>
    <w:rsid w:val="00854F02"/>
    <w:rsid w:val="008A3680"/>
    <w:rsid w:val="008B48BE"/>
    <w:rsid w:val="008C7AB6"/>
    <w:rsid w:val="008E604D"/>
    <w:rsid w:val="008F3C7E"/>
    <w:rsid w:val="00907DC0"/>
    <w:rsid w:val="00912DD7"/>
    <w:rsid w:val="00914543"/>
    <w:rsid w:val="00961242"/>
    <w:rsid w:val="009B1DE6"/>
    <w:rsid w:val="009B2051"/>
    <w:rsid w:val="009F3B0F"/>
    <w:rsid w:val="009F60FE"/>
    <w:rsid w:val="00A16EE2"/>
    <w:rsid w:val="00A4070F"/>
    <w:rsid w:val="00A529AE"/>
    <w:rsid w:val="00A731DA"/>
    <w:rsid w:val="00AA676C"/>
    <w:rsid w:val="00B37784"/>
    <w:rsid w:val="00B45885"/>
    <w:rsid w:val="00B5305F"/>
    <w:rsid w:val="00B64F3A"/>
    <w:rsid w:val="00B740EA"/>
    <w:rsid w:val="00B77660"/>
    <w:rsid w:val="00BB3171"/>
    <w:rsid w:val="00BD66F1"/>
    <w:rsid w:val="00BF5251"/>
    <w:rsid w:val="00C02731"/>
    <w:rsid w:val="00C03978"/>
    <w:rsid w:val="00C062DE"/>
    <w:rsid w:val="00C11587"/>
    <w:rsid w:val="00C2728D"/>
    <w:rsid w:val="00C4199D"/>
    <w:rsid w:val="00C54C4D"/>
    <w:rsid w:val="00C638BD"/>
    <w:rsid w:val="00C8258C"/>
    <w:rsid w:val="00C85EC0"/>
    <w:rsid w:val="00CC2789"/>
    <w:rsid w:val="00CD475D"/>
    <w:rsid w:val="00CE43DE"/>
    <w:rsid w:val="00D02951"/>
    <w:rsid w:val="00D30415"/>
    <w:rsid w:val="00D55D39"/>
    <w:rsid w:val="00D573BB"/>
    <w:rsid w:val="00D82C9E"/>
    <w:rsid w:val="00D96AEC"/>
    <w:rsid w:val="00DA3ED3"/>
    <w:rsid w:val="00DB3466"/>
    <w:rsid w:val="00E56AEB"/>
    <w:rsid w:val="00EA417E"/>
    <w:rsid w:val="00EB085A"/>
    <w:rsid w:val="00EB4786"/>
    <w:rsid w:val="00EC4D4C"/>
    <w:rsid w:val="00ED3900"/>
    <w:rsid w:val="00F00E37"/>
    <w:rsid w:val="00F2029C"/>
    <w:rsid w:val="00F7377F"/>
    <w:rsid w:val="00FB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6B39998"/>
  <w15:chartTrackingRefBased/>
  <w15:docId w15:val="{697FC244-27D1-46E2-B7D7-A2DE0047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1ED"/>
    <w:pPr>
      <w:tabs>
        <w:tab w:val="center" w:pos="4252"/>
        <w:tab w:val="right" w:pos="8504"/>
      </w:tabs>
      <w:snapToGrid w:val="0"/>
    </w:pPr>
  </w:style>
  <w:style w:type="character" w:customStyle="1" w:styleId="a4">
    <w:name w:val="ヘッダー (文字)"/>
    <w:basedOn w:val="a0"/>
    <w:link w:val="a3"/>
    <w:uiPriority w:val="99"/>
    <w:rsid w:val="007941ED"/>
  </w:style>
  <w:style w:type="paragraph" w:styleId="a5">
    <w:name w:val="footer"/>
    <w:basedOn w:val="a"/>
    <w:link w:val="a6"/>
    <w:uiPriority w:val="99"/>
    <w:unhideWhenUsed/>
    <w:rsid w:val="007941ED"/>
    <w:pPr>
      <w:tabs>
        <w:tab w:val="center" w:pos="4252"/>
        <w:tab w:val="right" w:pos="8504"/>
      </w:tabs>
      <w:snapToGrid w:val="0"/>
    </w:pPr>
  </w:style>
  <w:style w:type="character" w:customStyle="1" w:styleId="a6">
    <w:name w:val="フッター (文字)"/>
    <w:basedOn w:val="a0"/>
    <w:link w:val="a5"/>
    <w:uiPriority w:val="99"/>
    <w:rsid w:val="007941ED"/>
  </w:style>
  <w:style w:type="table" w:styleId="a7">
    <w:name w:val="Table Grid"/>
    <w:basedOn w:val="a1"/>
    <w:uiPriority w:val="39"/>
    <w:rsid w:val="00C4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11587"/>
    <w:pPr>
      <w:jc w:val="center"/>
    </w:pPr>
    <w:rPr>
      <w:rFonts w:asciiTheme="minorEastAsia" w:hAnsiTheme="minorEastAsia"/>
    </w:rPr>
  </w:style>
  <w:style w:type="character" w:customStyle="1" w:styleId="a9">
    <w:name w:val="記 (文字)"/>
    <w:basedOn w:val="a0"/>
    <w:link w:val="a8"/>
    <w:uiPriority w:val="99"/>
    <w:rsid w:val="00C11587"/>
    <w:rPr>
      <w:rFonts w:asciiTheme="minorEastAsia" w:hAnsiTheme="minorEastAsia"/>
    </w:rPr>
  </w:style>
  <w:style w:type="paragraph" w:styleId="aa">
    <w:name w:val="Closing"/>
    <w:basedOn w:val="a"/>
    <w:link w:val="ab"/>
    <w:uiPriority w:val="99"/>
    <w:unhideWhenUsed/>
    <w:rsid w:val="00C11587"/>
    <w:pPr>
      <w:jc w:val="right"/>
    </w:pPr>
    <w:rPr>
      <w:rFonts w:asciiTheme="minorEastAsia" w:hAnsiTheme="minorEastAsia"/>
    </w:rPr>
  </w:style>
  <w:style w:type="character" w:customStyle="1" w:styleId="ab">
    <w:name w:val="結語 (文字)"/>
    <w:basedOn w:val="a0"/>
    <w:link w:val="aa"/>
    <w:uiPriority w:val="99"/>
    <w:rsid w:val="00C11587"/>
    <w:rPr>
      <w:rFonts w:asciiTheme="minorEastAsia" w:hAnsiTheme="minorEastAsia"/>
    </w:rPr>
  </w:style>
  <w:style w:type="paragraph" w:styleId="ac">
    <w:name w:val="Balloon Text"/>
    <w:basedOn w:val="a"/>
    <w:link w:val="ad"/>
    <w:uiPriority w:val="99"/>
    <w:semiHidden/>
    <w:unhideWhenUsed/>
    <w:rsid w:val="00275B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5B93"/>
    <w:rPr>
      <w:rFonts w:asciiTheme="majorHAnsi" w:eastAsiaTheme="majorEastAsia" w:hAnsiTheme="majorHAnsi" w:cstheme="majorBidi"/>
      <w:sz w:val="18"/>
      <w:szCs w:val="18"/>
    </w:rPr>
  </w:style>
  <w:style w:type="paragraph" w:styleId="ae">
    <w:name w:val="List Paragraph"/>
    <w:basedOn w:val="a"/>
    <w:uiPriority w:val="34"/>
    <w:qFormat/>
    <w:rsid w:val="00C039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D75E-2D9F-48C1-B064-A2DBDA1D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U0086</dc:creator>
  <cp:keywords/>
  <dc:description/>
  <cp:lastModifiedBy>U0076@hiezudm.local</cp:lastModifiedBy>
  <cp:revision>6</cp:revision>
  <cp:lastPrinted>2020-06-04T06:08:00Z</cp:lastPrinted>
  <dcterms:created xsi:type="dcterms:W3CDTF">2020-05-28T09:14:00Z</dcterms:created>
  <dcterms:modified xsi:type="dcterms:W3CDTF">2020-06-05T00:13:00Z</dcterms:modified>
</cp:coreProperties>
</file>